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MetaPlusLF" w:hAnsi="MetaPlusLF" w:cs="MetaPlusLF"/>
          <w:color w:val="000000"/>
          <w:sz w:val="24"/>
          <w:szCs w:val="24"/>
        </w:rPr>
        <w:id w:val="1784144383"/>
        <w:docPartObj>
          <w:docPartGallery w:val="Cover Pages"/>
          <w:docPartUnique/>
        </w:docPartObj>
      </w:sdtPr>
      <w:sdtEndPr>
        <w:rPr>
          <w:rFonts w:ascii="Arial" w:hAnsi="Arial" w:cs="Arial"/>
          <w:b/>
          <w:sz w:val="32"/>
        </w:rPr>
      </w:sdtEndPr>
      <w:sdtContent>
        <w:p w:rsidR="005C509D" w:rsidRPr="00253F08" w:rsidRDefault="008C3DFA">
          <w:r w:rsidRPr="00253F08">
            <w:rPr>
              <w:noProof/>
              <w:lang w:val="en-US"/>
            </w:rPr>
            <w:drawing>
              <wp:inline distT="0" distB="0" distL="0" distR="0" wp14:anchorId="0F291E90" wp14:editId="378623C0">
                <wp:extent cx="3642360" cy="2754465"/>
                <wp:effectExtent l="76200" t="76200" r="129540" b="1416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8565" t="54117" r="29514" b="13850"/>
                        <a:stretch/>
                      </pic:blipFill>
                      <pic:spPr bwMode="auto">
                        <a:xfrm>
                          <a:off x="0" y="0"/>
                          <a:ext cx="3695984" cy="27950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5C509D" w:rsidRPr="00253F08">
            <w:rPr>
              <w:noProof/>
              <w:lang w:val="en-US"/>
            </w:rPr>
            <mc:AlternateContent>
              <mc:Choice Requires="wps">
                <w:drawing>
                  <wp:anchor distT="0" distB="0" distL="114300" distR="114300" simplePos="0" relativeHeight="251660288" behindDoc="1" locked="0" layoutInCell="1" allowOverlap="1">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rsidR="00E1278A" w:rsidRDefault="00E1278A">
                                    <w:pPr>
                                      <w:pStyle w:val="Ttulo"/>
                                      <w:jc w:val="right"/>
                                      <w:rPr>
                                        <w:caps/>
                                        <w:color w:val="FFFFFF" w:themeColor="background1"/>
                                        <w:sz w:val="80"/>
                                        <w:szCs w:val="80"/>
                                      </w:rPr>
                                    </w:pPr>
                                    <w:r>
                                      <w:rPr>
                                        <w:caps/>
                                        <w:color w:val="FFFFFF" w:themeColor="background1"/>
                                        <w:sz w:val="80"/>
                                        <w:szCs w:val="80"/>
                                      </w:rPr>
                                      <w:t>PROGRAMACIÓN DE ROBOTS INDUSTRIALES</w:t>
                                    </w:r>
                                  </w:p>
                                </w:sdtContent>
                              </w:sdt>
                              <w:p w:rsidR="00E1278A" w:rsidRPr="00BE0864" w:rsidRDefault="00E1278A" w:rsidP="008C3DFA">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 xml:space="preserve">Hernández Vidrio </w:t>
                                </w:r>
                                <w:sdt>
                                  <w:sdtPr>
                                    <w:rPr>
                                      <w:rFonts w:ascii="Bell MT" w:hAnsi="Bell MT"/>
                                      <w:color w:val="FFFFFF" w:themeColor="background1"/>
                                      <w:sz w:val="26"/>
                                      <w:szCs w:val="26"/>
                                    </w:rPr>
                                    <w:alias w:val="Autor"/>
                                    <w:tag w:val=""/>
                                    <w:id w:val="1566374353"/>
                                    <w:dataBinding w:prefixMappings="xmlns:ns0='http://purl.org/dc/elements/1.1/' xmlns:ns1='http://schemas.openxmlformats.org/package/2006/metadata/core-properties' " w:xpath="/ns1:coreProperties[1]/ns0:creator[1]" w:storeItemID="{6C3C8BC8-F283-45AE-878A-BAB7291924A1}"/>
                                    <w:text/>
                                  </w:sdtPr>
                                  <w:sdtEndPr/>
                                  <w:sdtContent>
                                    <w:r w:rsidRPr="00BE0864">
                                      <w:rPr>
                                        <w:rFonts w:ascii="Bell MT" w:hAnsi="Bell MT"/>
                                        <w:color w:val="FFFFFF" w:themeColor="background1"/>
                                        <w:sz w:val="26"/>
                                        <w:szCs w:val="26"/>
                                      </w:rPr>
                                      <w:t>Victor Fabian</w:t>
                                    </w:r>
                                  </w:sdtContent>
                                </w:sdt>
                                <w:r w:rsidRPr="00BE0864">
                                  <w:rPr>
                                    <w:rFonts w:ascii="Bell MT" w:hAnsi="Bell MT"/>
                                    <w:color w:val="FFFFFF" w:themeColor="background1"/>
                                    <w:sz w:val="26"/>
                                    <w:szCs w:val="26"/>
                                  </w:rPr>
                                  <w:t>.</w:t>
                                </w:r>
                              </w:p>
                              <w:p w:rsidR="00E1278A" w:rsidRPr="00BE0864" w:rsidRDefault="00E1278A" w:rsidP="00BB3CA2">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Alférez Torres Jonathan Alejandro.</w:t>
                                </w:r>
                              </w:p>
                              <w:p w:rsidR="00E1278A" w:rsidRDefault="00E1278A" w:rsidP="00BB3CA2">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Almaraz Quintero Alejandro.</w:t>
                                </w:r>
                              </w:p>
                              <w:p w:rsidR="00E1278A" w:rsidRDefault="00E1278A" w:rsidP="00BB3CA2">
                                <w:pPr>
                                  <w:pStyle w:val="Sinespaciado"/>
                                  <w:ind w:left="142" w:firstLine="142"/>
                                  <w:jc w:val="both"/>
                                  <w:rPr>
                                    <w:rFonts w:ascii="Bell MT" w:hAnsi="Bell MT"/>
                                    <w:color w:val="FFFFFF" w:themeColor="background1"/>
                                    <w:sz w:val="26"/>
                                    <w:szCs w:val="26"/>
                                  </w:rPr>
                                </w:pPr>
                                <w:r>
                                  <w:rPr>
                                    <w:rFonts w:ascii="Bell MT" w:hAnsi="Bell MT"/>
                                    <w:color w:val="FFFFFF" w:themeColor="background1"/>
                                    <w:sz w:val="26"/>
                                    <w:szCs w:val="26"/>
                                  </w:rPr>
                                  <w:t>Diego Hildebrando Ramírez aguilera.</w:t>
                                </w:r>
                              </w:p>
                              <w:p w:rsidR="00E1278A" w:rsidRPr="00BE0864" w:rsidRDefault="00E1278A" w:rsidP="00BB3CA2">
                                <w:pPr>
                                  <w:pStyle w:val="Sinespaciado"/>
                                  <w:ind w:left="142" w:firstLine="142"/>
                                  <w:jc w:val="both"/>
                                  <w:rPr>
                                    <w:rFonts w:ascii="Bell MT" w:hAnsi="Bell MT"/>
                                    <w:color w:val="FFFFFF" w:themeColor="background1"/>
                                    <w:sz w:val="26"/>
                                    <w:szCs w:val="26"/>
                                  </w:rPr>
                                </w:pPr>
                              </w:p>
                              <w:p w:rsidR="00E1278A" w:rsidRPr="00BE0864" w:rsidRDefault="00E1278A" w:rsidP="00BB3CA2">
                                <w:pPr>
                                  <w:pStyle w:val="Sinespaciado"/>
                                  <w:jc w:val="both"/>
                                  <w:rPr>
                                    <w:rFonts w:ascii="Bell MT" w:hAnsi="Bell MT"/>
                                    <w:color w:val="FFFFFF" w:themeColor="background1"/>
                                    <w:sz w:val="26"/>
                                    <w:szCs w:val="26"/>
                                  </w:rPr>
                                </w:pPr>
                                <w:r w:rsidRPr="00BE0864">
                                  <w:rPr>
                                    <w:rFonts w:ascii="Bell MT" w:hAnsi="Bell MT"/>
                                    <w:color w:val="FFFFFF" w:themeColor="background1"/>
                                    <w:sz w:val="26"/>
                                    <w:szCs w:val="26"/>
                                  </w:rPr>
                                  <w:t xml:space="preserve">     Maestro: Moran Garabito Carlos Enrique.</w:t>
                                </w:r>
                              </w:p>
                              <w:p w:rsidR="00E1278A" w:rsidRPr="00BE0864" w:rsidRDefault="00E1278A" w:rsidP="00BE0864">
                                <w:pPr>
                                  <w:ind w:left="284"/>
                                  <w:jc w:val="both"/>
                                  <w:rPr>
                                    <w:rFonts w:ascii="Bell MT" w:eastAsiaTheme="minorEastAsia" w:hAnsi="Bell MT"/>
                                    <w:color w:val="FFFFFF" w:themeColor="background1"/>
                                    <w:sz w:val="26"/>
                                    <w:szCs w:val="26"/>
                                    <w:lang w:eastAsia="es-MX"/>
                                  </w:rPr>
                                </w:pPr>
                                <w:r w:rsidRPr="00BE0864">
                                  <w:rPr>
                                    <w:rFonts w:ascii="Bell MT" w:eastAsiaTheme="minorEastAsia" w:hAnsi="Bell MT"/>
                                    <w:color w:val="FFFFFF" w:themeColor="background1"/>
                                    <w:sz w:val="26"/>
                                    <w:szCs w:val="26"/>
                                    <w:lang w:eastAsia="es-MX"/>
                                  </w:rPr>
                                  <w:t>Carrera: Ingeniería en Mecatrónica.</w:t>
                                </w:r>
                              </w:p>
                              <w:p w:rsidR="00E1278A" w:rsidRPr="00BE0864" w:rsidRDefault="00E1278A" w:rsidP="00BE0864">
                                <w:pPr>
                                  <w:ind w:left="284"/>
                                  <w:jc w:val="both"/>
                                  <w:rPr>
                                    <w:rFonts w:ascii="Bell MT" w:eastAsiaTheme="minorEastAsia" w:hAnsi="Bell MT"/>
                                    <w:color w:val="FFFFFF" w:themeColor="background1"/>
                                    <w:sz w:val="26"/>
                                    <w:szCs w:val="26"/>
                                    <w:lang w:eastAsia="es-MX"/>
                                  </w:rPr>
                                </w:pPr>
                                <w:r w:rsidRPr="00BE0864">
                                  <w:rPr>
                                    <w:rFonts w:ascii="Bell MT" w:eastAsiaTheme="minorEastAsia" w:hAnsi="Bell MT"/>
                                    <w:color w:val="FFFFFF" w:themeColor="background1"/>
                                    <w:sz w:val="26"/>
                                    <w:szCs w:val="26"/>
                                    <w:lang w:eastAsia="es-MX"/>
                                  </w:rPr>
                                  <w:t xml:space="preserve">Materia: Programación de Robots Industriales </w:t>
                                </w:r>
                              </w:p>
                              <w:p w:rsidR="00E1278A" w:rsidRDefault="00E1278A" w:rsidP="008C3DFA">
                                <w:pPr>
                                  <w:rPr>
                                    <w:color w:val="000000" w:themeColor="text1"/>
                                  </w:rPr>
                                </w:pPr>
                              </w:p>
                              <w:p w:rsidR="00E1278A" w:rsidRDefault="00E1278A" w:rsidP="008C3DFA">
                                <w:pPr>
                                  <w:spacing w:before="240"/>
                                  <w:ind w:left="1008"/>
                                  <w:jc w:val="both"/>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Rectángulo 16" o:spid="_x0000_s1026" style="position:absolute;margin-left:0;margin-top:0;width:422.3pt;height:760.1pt;z-index:-25165619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" fillcolor="#4472c4 [3204]" stroked="f">
                    <v:textbox inset="21.6pt,1in,21.6pt">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rsidR="00E1278A" w:rsidRDefault="00E1278A">
                              <w:pPr>
                                <w:pStyle w:val="Ttulo"/>
                                <w:jc w:val="right"/>
                                <w:rPr>
                                  <w:caps/>
                                  <w:color w:val="FFFFFF" w:themeColor="background1"/>
                                  <w:sz w:val="80"/>
                                  <w:szCs w:val="80"/>
                                </w:rPr>
                              </w:pPr>
                              <w:r>
                                <w:rPr>
                                  <w:caps/>
                                  <w:color w:val="FFFFFF" w:themeColor="background1"/>
                                  <w:sz w:val="80"/>
                                  <w:szCs w:val="80"/>
                                </w:rPr>
                                <w:t>PROGRAMACIÓN DE ROBOTS INDUSTRIALES</w:t>
                              </w:r>
                            </w:p>
                          </w:sdtContent>
                        </w:sdt>
                        <w:p w:rsidR="00E1278A" w:rsidRPr="00BE0864" w:rsidRDefault="00E1278A" w:rsidP="008C3DFA">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 xml:space="preserve">Hernández Vidrio </w:t>
                          </w:r>
                          <w:sdt>
                            <w:sdtPr>
                              <w:rPr>
                                <w:rFonts w:ascii="Bell MT" w:hAnsi="Bell MT"/>
                                <w:color w:val="FFFFFF" w:themeColor="background1"/>
                                <w:sz w:val="26"/>
                                <w:szCs w:val="26"/>
                              </w:rPr>
                              <w:alias w:val="Autor"/>
                              <w:tag w:val=""/>
                              <w:id w:val="1566374353"/>
                              <w:dataBinding w:prefixMappings="xmlns:ns0='http://purl.org/dc/elements/1.1/' xmlns:ns1='http://schemas.openxmlformats.org/package/2006/metadata/core-properties' " w:xpath="/ns1:coreProperties[1]/ns0:creator[1]" w:storeItemID="{6C3C8BC8-F283-45AE-878A-BAB7291924A1}"/>
                              <w:text/>
                            </w:sdtPr>
                            <w:sdtEndPr/>
                            <w:sdtContent>
                              <w:r w:rsidRPr="00BE0864">
                                <w:rPr>
                                  <w:rFonts w:ascii="Bell MT" w:hAnsi="Bell MT"/>
                                  <w:color w:val="FFFFFF" w:themeColor="background1"/>
                                  <w:sz w:val="26"/>
                                  <w:szCs w:val="26"/>
                                </w:rPr>
                                <w:t>Victor Fabian</w:t>
                              </w:r>
                            </w:sdtContent>
                          </w:sdt>
                          <w:r w:rsidRPr="00BE0864">
                            <w:rPr>
                              <w:rFonts w:ascii="Bell MT" w:hAnsi="Bell MT"/>
                              <w:color w:val="FFFFFF" w:themeColor="background1"/>
                              <w:sz w:val="26"/>
                              <w:szCs w:val="26"/>
                            </w:rPr>
                            <w:t>.</w:t>
                          </w:r>
                        </w:p>
                        <w:p w:rsidR="00E1278A" w:rsidRPr="00BE0864" w:rsidRDefault="00E1278A" w:rsidP="00BB3CA2">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Alférez Torres Jonathan Alejandro.</w:t>
                          </w:r>
                        </w:p>
                        <w:p w:rsidR="00E1278A" w:rsidRDefault="00E1278A" w:rsidP="00BB3CA2">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Almaraz Quintero Alejandro.</w:t>
                          </w:r>
                        </w:p>
                        <w:p w:rsidR="00E1278A" w:rsidRDefault="00E1278A" w:rsidP="00BB3CA2">
                          <w:pPr>
                            <w:pStyle w:val="Sinespaciado"/>
                            <w:ind w:left="142" w:firstLine="142"/>
                            <w:jc w:val="both"/>
                            <w:rPr>
                              <w:rFonts w:ascii="Bell MT" w:hAnsi="Bell MT"/>
                              <w:color w:val="FFFFFF" w:themeColor="background1"/>
                              <w:sz w:val="26"/>
                              <w:szCs w:val="26"/>
                            </w:rPr>
                          </w:pPr>
                          <w:r>
                            <w:rPr>
                              <w:rFonts w:ascii="Bell MT" w:hAnsi="Bell MT"/>
                              <w:color w:val="FFFFFF" w:themeColor="background1"/>
                              <w:sz w:val="26"/>
                              <w:szCs w:val="26"/>
                            </w:rPr>
                            <w:t>Diego Hildebrando Ramírez aguilera.</w:t>
                          </w:r>
                        </w:p>
                        <w:p w:rsidR="00E1278A" w:rsidRPr="00BE0864" w:rsidRDefault="00E1278A" w:rsidP="00BB3CA2">
                          <w:pPr>
                            <w:pStyle w:val="Sinespaciado"/>
                            <w:ind w:left="142" w:firstLine="142"/>
                            <w:jc w:val="both"/>
                            <w:rPr>
                              <w:rFonts w:ascii="Bell MT" w:hAnsi="Bell MT"/>
                              <w:color w:val="FFFFFF" w:themeColor="background1"/>
                              <w:sz w:val="26"/>
                              <w:szCs w:val="26"/>
                            </w:rPr>
                          </w:pPr>
                        </w:p>
                        <w:p w:rsidR="00E1278A" w:rsidRPr="00BE0864" w:rsidRDefault="00E1278A" w:rsidP="00BB3CA2">
                          <w:pPr>
                            <w:pStyle w:val="Sinespaciado"/>
                            <w:jc w:val="both"/>
                            <w:rPr>
                              <w:rFonts w:ascii="Bell MT" w:hAnsi="Bell MT"/>
                              <w:color w:val="FFFFFF" w:themeColor="background1"/>
                              <w:sz w:val="26"/>
                              <w:szCs w:val="26"/>
                            </w:rPr>
                          </w:pPr>
                          <w:r w:rsidRPr="00BE0864">
                            <w:rPr>
                              <w:rFonts w:ascii="Bell MT" w:hAnsi="Bell MT"/>
                              <w:color w:val="FFFFFF" w:themeColor="background1"/>
                              <w:sz w:val="26"/>
                              <w:szCs w:val="26"/>
                            </w:rPr>
                            <w:t xml:space="preserve">     Maestro: Moran Garabito Carlos Enrique.</w:t>
                          </w:r>
                        </w:p>
                        <w:p w:rsidR="00E1278A" w:rsidRPr="00BE0864" w:rsidRDefault="00E1278A" w:rsidP="00BE0864">
                          <w:pPr>
                            <w:ind w:left="284"/>
                            <w:jc w:val="both"/>
                            <w:rPr>
                              <w:rFonts w:ascii="Bell MT" w:eastAsiaTheme="minorEastAsia" w:hAnsi="Bell MT"/>
                              <w:color w:val="FFFFFF" w:themeColor="background1"/>
                              <w:sz w:val="26"/>
                              <w:szCs w:val="26"/>
                              <w:lang w:eastAsia="es-MX"/>
                            </w:rPr>
                          </w:pPr>
                          <w:r w:rsidRPr="00BE0864">
                            <w:rPr>
                              <w:rFonts w:ascii="Bell MT" w:eastAsiaTheme="minorEastAsia" w:hAnsi="Bell MT"/>
                              <w:color w:val="FFFFFF" w:themeColor="background1"/>
                              <w:sz w:val="26"/>
                              <w:szCs w:val="26"/>
                              <w:lang w:eastAsia="es-MX"/>
                            </w:rPr>
                            <w:t>Carrera: Ingeniería en Mecatrónica.</w:t>
                          </w:r>
                        </w:p>
                        <w:p w:rsidR="00E1278A" w:rsidRPr="00BE0864" w:rsidRDefault="00E1278A" w:rsidP="00BE0864">
                          <w:pPr>
                            <w:ind w:left="284"/>
                            <w:jc w:val="both"/>
                            <w:rPr>
                              <w:rFonts w:ascii="Bell MT" w:eastAsiaTheme="minorEastAsia" w:hAnsi="Bell MT"/>
                              <w:color w:val="FFFFFF" w:themeColor="background1"/>
                              <w:sz w:val="26"/>
                              <w:szCs w:val="26"/>
                              <w:lang w:eastAsia="es-MX"/>
                            </w:rPr>
                          </w:pPr>
                          <w:r w:rsidRPr="00BE0864">
                            <w:rPr>
                              <w:rFonts w:ascii="Bell MT" w:eastAsiaTheme="minorEastAsia" w:hAnsi="Bell MT"/>
                              <w:color w:val="FFFFFF" w:themeColor="background1"/>
                              <w:sz w:val="26"/>
                              <w:szCs w:val="26"/>
                              <w:lang w:eastAsia="es-MX"/>
                            </w:rPr>
                            <w:t xml:space="preserve">Materia: Programación de Robots Industriales </w:t>
                          </w:r>
                        </w:p>
                        <w:p w:rsidR="00E1278A" w:rsidRDefault="00E1278A" w:rsidP="008C3DFA">
                          <w:pPr>
                            <w:rPr>
                              <w:color w:val="000000" w:themeColor="text1"/>
                            </w:rPr>
                          </w:pPr>
                        </w:p>
                        <w:p w:rsidR="00E1278A" w:rsidRDefault="00E1278A" w:rsidP="008C3DFA">
                          <w:pPr>
                            <w:spacing w:before="240"/>
                            <w:ind w:left="1008"/>
                            <w:jc w:val="both"/>
                            <w:rPr>
                              <w:color w:val="FFFFFF" w:themeColor="background1"/>
                            </w:rPr>
                          </w:pPr>
                        </w:p>
                      </w:txbxContent>
                    </v:textbox>
                    <w10:wrap anchorx="page" anchory="page"/>
                  </v:rect>
                </w:pict>
              </mc:Fallback>
            </mc:AlternateContent>
          </w:r>
          <w:r w:rsidR="005C509D" w:rsidRPr="00253F08">
            <w:rPr>
              <w:noProof/>
              <w:lang w:val="en-US"/>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1278A" w:rsidRPr="005C509D" w:rsidRDefault="00253F08">
                                <w:pPr>
                                  <w:pStyle w:val="Subttulo"/>
                                  <w:rPr>
                                    <w:rFonts w:cstheme="minorBidi"/>
                                    <w:color w:val="FFFFFF" w:themeColor="background1"/>
                                    <w:sz w:val="28"/>
                                  </w:rPr>
                                </w:pPr>
                                <w:r>
                                  <w:rPr>
                                    <w:rFonts w:cstheme="minorBidi"/>
                                    <w:color w:val="FFFFFF" w:themeColor="background1"/>
                                    <w:sz w:val="28"/>
                                  </w:rPr>
                                  <w:t>Segundo Avance</w:t>
                                </w:r>
                                <w:bookmarkStart w:id="0" w:name="_GoBack"/>
                                <w:bookmarkEnd w:id="0"/>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ángulo 472" o:spid="_x0000_s1027" style="position:absolute;margin-left:0;margin-top:0;width:148.1pt;height:760.3pt;z-index:25166131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" fillcolor="#44546a [3215]" stroked="f" strokeweight="1pt">
                    <v:textbox inset="14.4pt,,14.4pt">
                      <w:txbxContent>
                        <w:p w:rsidR="00E1278A" w:rsidRPr="005C509D" w:rsidRDefault="00253F08">
                          <w:pPr>
                            <w:pStyle w:val="Subttulo"/>
                            <w:rPr>
                              <w:rFonts w:cstheme="minorBidi"/>
                              <w:color w:val="FFFFFF" w:themeColor="background1"/>
                              <w:sz w:val="28"/>
                            </w:rPr>
                          </w:pPr>
                          <w:r>
                            <w:rPr>
                              <w:rFonts w:cstheme="minorBidi"/>
                              <w:color w:val="FFFFFF" w:themeColor="background1"/>
                              <w:sz w:val="28"/>
                            </w:rPr>
                            <w:t>Segundo Avance</w:t>
                          </w:r>
                          <w:bookmarkStart w:id="1" w:name="_GoBack"/>
                          <w:bookmarkEnd w:id="1"/>
                        </w:p>
                      </w:txbxContent>
                    </v:textbox>
                    <w10:wrap anchorx="page" anchory="page"/>
                  </v:rect>
                </w:pict>
              </mc:Fallback>
            </mc:AlternateContent>
          </w:r>
        </w:p>
        <w:p w:rsidR="005C509D" w:rsidRPr="00253F08" w:rsidRDefault="005C509D"/>
        <w:p w:rsidR="00253F08" w:rsidRDefault="00253F08" w:rsidP="00253F08">
          <w:pPr>
            <w:pStyle w:val="Default"/>
            <w:ind w:right="425"/>
            <w:jc w:val="both"/>
            <w:rPr>
              <w:rFonts w:ascii="Arial" w:hAnsi="Arial" w:cs="Arial"/>
              <w:b/>
              <w:sz w:val="32"/>
            </w:rPr>
          </w:pPr>
        </w:p>
        <w:p w:rsidR="00253F08" w:rsidRDefault="00253F08" w:rsidP="00253F08">
          <w:pPr>
            <w:pStyle w:val="Default"/>
            <w:ind w:right="425"/>
            <w:jc w:val="both"/>
            <w:rPr>
              <w:rFonts w:ascii="Arial" w:hAnsi="Arial" w:cs="Arial"/>
              <w:b/>
              <w:sz w:val="32"/>
            </w:rPr>
          </w:pPr>
        </w:p>
        <w:p w:rsidR="00253F08" w:rsidRDefault="00253F08" w:rsidP="00253F08">
          <w:pPr>
            <w:pStyle w:val="Default"/>
            <w:ind w:right="425"/>
            <w:jc w:val="both"/>
            <w:rPr>
              <w:rFonts w:ascii="Arial" w:hAnsi="Arial" w:cs="Arial"/>
              <w:b/>
              <w:sz w:val="32"/>
            </w:rPr>
          </w:pPr>
        </w:p>
        <w:p w:rsidR="00253F08" w:rsidRDefault="00253F08" w:rsidP="00253F08">
          <w:pPr>
            <w:pStyle w:val="Default"/>
            <w:ind w:right="425"/>
            <w:jc w:val="both"/>
            <w:rPr>
              <w:rFonts w:ascii="Arial" w:hAnsi="Arial" w:cs="Arial"/>
              <w:b/>
              <w:sz w:val="32"/>
            </w:rPr>
          </w:pPr>
        </w:p>
        <w:p w:rsidR="00253F08" w:rsidRDefault="00253F08" w:rsidP="00253F08">
          <w:pPr>
            <w:pStyle w:val="Default"/>
            <w:ind w:right="425"/>
            <w:jc w:val="both"/>
            <w:rPr>
              <w:rFonts w:ascii="Arial" w:hAnsi="Arial" w:cs="Arial"/>
              <w:b/>
              <w:sz w:val="32"/>
            </w:rPr>
          </w:pPr>
        </w:p>
        <w:p w:rsidR="00253F08" w:rsidRDefault="00253F08" w:rsidP="00253F08">
          <w:pPr>
            <w:pStyle w:val="Default"/>
            <w:ind w:right="425"/>
            <w:jc w:val="both"/>
            <w:rPr>
              <w:rFonts w:ascii="Arial" w:hAnsi="Arial" w:cs="Arial"/>
              <w:b/>
              <w:sz w:val="32"/>
            </w:rPr>
          </w:pPr>
        </w:p>
        <w:p w:rsidR="00253F08" w:rsidRDefault="00253F08" w:rsidP="00253F08">
          <w:pPr>
            <w:pStyle w:val="Default"/>
            <w:ind w:right="425"/>
            <w:jc w:val="both"/>
            <w:rPr>
              <w:rFonts w:ascii="Arial" w:hAnsi="Arial" w:cs="Arial"/>
              <w:b/>
              <w:sz w:val="32"/>
            </w:rPr>
          </w:pPr>
        </w:p>
        <w:p w:rsidR="00253F08" w:rsidRDefault="00253F08" w:rsidP="00253F08">
          <w:pPr>
            <w:pStyle w:val="Default"/>
            <w:ind w:right="425"/>
            <w:jc w:val="both"/>
            <w:rPr>
              <w:rFonts w:ascii="Arial" w:hAnsi="Arial" w:cs="Arial"/>
              <w:b/>
              <w:sz w:val="32"/>
            </w:rPr>
          </w:pPr>
        </w:p>
        <w:p w:rsidR="00253F08" w:rsidRDefault="00253F08" w:rsidP="00253F08">
          <w:pPr>
            <w:pStyle w:val="Default"/>
            <w:ind w:right="425"/>
            <w:jc w:val="both"/>
            <w:rPr>
              <w:rFonts w:ascii="Arial" w:hAnsi="Arial" w:cs="Arial"/>
              <w:b/>
              <w:sz w:val="32"/>
            </w:rPr>
          </w:pPr>
        </w:p>
        <w:p w:rsidR="00253F08" w:rsidRDefault="00253F08" w:rsidP="00253F08">
          <w:pPr>
            <w:pStyle w:val="Default"/>
            <w:ind w:right="425"/>
            <w:jc w:val="both"/>
            <w:rPr>
              <w:rFonts w:ascii="Arial" w:hAnsi="Arial" w:cs="Arial"/>
              <w:b/>
              <w:sz w:val="32"/>
            </w:rPr>
          </w:pPr>
        </w:p>
        <w:p w:rsidR="00253F08" w:rsidRDefault="00253F08" w:rsidP="00253F08">
          <w:pPr>
            <w:pStyle w:val="Default"/>
            <w:ind w:right="425"/>
            <w:jc w:val="both"/>
            <w:rPr>
              <w:rFonts w:ascii="Arial" w:hAnsi="Arial" w:cs="Arial"/>
              <w:b/>
              <w:sz w:val="32"/>
            </w:rPr>
          </w:pPr>
        </w:p>
        <w:p w:rsidR="00253F08" w:rsidRDefault="00253F08" w:rsidP="00253F08">
          <w:pPr>
            <w:pStyle w:val="Default"/>
            <w:ind w:right="425"/>
            <w:jc w:val="both"/>
            <w:rPr>
              <w:rFonts w:ascii="Arial" w:hAnsi="Arial" w:cs="Arial"/>
              <w:b/>
              <w:sz w:val="32"/>
            </w:rPr>
          </w:pPr>
        </w:p>
        <w:p w:rsidR="00253F08" w:rsidRDefault="00253F08" w:rsidP="00253F08">
          <w:pPr>
            <w:pStyle w:val="Default"/>
            <w:ind w:right="425"/>
            <w:jc w:val="both"/>
            <w:rPr>
              <w:rFonts w:ascii="Arial" w:hAnsi="Arial" w:cs="Arial"/>
              <w:b/>
              <w:sz w:val="32"/>
            </w:rPr>
          </w:pPr>
        </w:p>
        <w:p w:rsidR="00253F08" w:rsidRDefault="00253F08" w:rsidP="00253F08">
          <w:pPr>
            <w:pStyle w:val="Default"/>
            <w:ind w:right="425"/>
            <w:jc w:val="both"/>
            <w:rPr>
              <w:rFonts w:ascii="Arial" w:hAnsi="Arial" w:cs="Arial"/>
              <w:b/>
              <w:sz w:val="32"/>
            </w:rPr>
          </w:pPr>
        </w:p>
        <w:p w:rsidR="00253F08" w:rsidRDefault="00253F08" w:rsidP="00253F08">
          <w:pPr>
            <w:pStyle w:val="Default"/>
            <w:ind w:right="425"/>
            <w:jc w:val="both"/>
            <w:rPr>
              <w:rFonts w:ascii="Arial" w:hAnsi="Arial" w:cs="Arial"/>
              <w:b/>
              <w:sz w:val="32"/>
            </w:rPr>
          </w:pPr>
        </w:p>
        <w:p w:rsidR="00253F08" w:rsidRDefault="00253F08" w:rsidP="00253F08">
          <w:pPr>
            <w:pStyle w:val="Default"/>
            <w:ind w:right="425"/>
            <w:jc w:val="both"/>
            <w:rPr>
              <w:rFonts w:ascii="Arial" w:hAnsi="Arial" w:cs="Arial"/>
              <w:b/>
              <w:sz w:val="32"/>
            </w:rPr>
          </w:pPr>
        </w:p>
        <w:p w:rsidR="00253F08" w:rsidRDefault="00253F08" w:rsidP="00253F08">
          <w:pPr>
            <w:pStyle w:val="Default"/>
            <w:ind w:right="425"/>
            <w:jc w:val="both"/>
            <w:rPr>
              <w:rFonts w:ascii="Arial" w:hAnsi="Arial" w:cs="Arial"/>
              <w:b/>
              <w:sz w:val="32"/>
            </w:rPr>
          </w:pPr>
        </w:p>
        <w:p w:rsidR="00253F08" w:rsidRDefault="00253F08" w:rsidP="00253F08">
          <w:pPr>
            <w:pStyle w:val="Default"/>
            <w:ind w:right="425"/>
            <w:jc w:val="both"/>
            <w:rPr>
              <w:rFonts w:ascii="Arial" w:hAnsi="Arial" w:cs="Arial"/>
              <w:b/>
              <w:sz w:val="32"/>
            </w:rPr>
          </w:pPr>
        </w:p>
        <w:p w:rsidR="00253F08" w:rsidRDefault="00253F08" w:rsidP="00253F08">
          <w:pPr>
            <w:pStyle w:val="Default"/>
            <w:ind w:right="425"/>
            <w:jc w:val="both"/>
            <w:rPr>
              <w:rFonts w:ascii="Arial" w:hAnsi="Arial" w:cs="Arial"/>
              <w:b/>
              <w:sz w:val="32"/>
            </w:rPr>
          </w:pPr>
        </w:p>
        <w:p w:rsidR="00253F08" w:rsidRDefault="00253F08" w:rsidP="00253F08">
          <w:pPr>
            <w:pStyle w:val="Default"/>
            <w:ind w:right="425"/>
            <w:jc w:val="both"/>
            <w:rPr>
              <w:rFonts w:ascii="Arial" w:hAnsi="Arial" w:cs="Arial"/>
              <w:b/>
              <w:sz w:val="32"/>
            </w:rPr>
          </w:pPr>
        </w:p>
      </w:sdtContent>
    </w:sdt>
    <w:bookmarkStart w:id="2" w:name="_Toc16676281" w:displacedByCustomXml="prev"/>
    <w:bookmarkStart w:id="3" w:name="_Toc16492261" w:displacedByCustomXml="prev"/>
    <w:p w:rsidR="00BB3CA2" w:rsidRPr="00253F08" w:rsidRDefault="00BB3CA2" w:rsidP="00253F08">
      <w:pPr>
        <w:pStyle w:val="Default"/>
        <w:ind w:right="425"/>
        <w:jc w:val="both"/>
        <w:rPr>
          <w:rFonts w:ascii="Arial" w:hAnsi="Arial" w:cs="Arial"/>
          <w:b/>
          <w:sz w:val="32"/>
        </w:rPr>
      </w:pPr>
      <w:r w:rsidRPr="00253F08">
        <w:rPr>
          <w:rFonts w:ascii="Arial" w:hAnsi="Arial" w:cs="Arial"/>
          <w:b/>
          <w:bCs/>
        </w:rPr>
        <w:lastRenderedPageBreak/>
        <w:t>Definición del Tema.</w:t>
      </w:r>
      <w:bookmarkEnd w:id="3"/>
      <w:bookmarkEnd w:id="2"/>
    </w:p>
    <w:p w:rsidR="00BB3CA2" w:rsidRPr="00253F08" w:rsidRDefault="00BB3CA2" w:rsidP="00BB3CA2">
      <w:pPr>
        <w:pStyle w:val="Default"/>
        <w:ind w:right="425"/>
        <w:jc w:val="both"/>
        <w:rPr>
          <w:rFonts w:ascii="Arial" w:hAnsi="Arial" w:cs="Arial"/>
          <w:b/>
          <w:bCs/>
          <w:color w:val="auto"/>
        </w:rPr>
      </w:pPr>
    </w:p>
    <w:p w:rsidR="00BB3CA2" w:rsidRPr="00253F08" w:rsidRDefault="00BB3CA2" w:rsidP="00412AE4">
      <w:pPr>
        <w:pStyle w:val="Ttulo2"/>
        <w:rPr>
          <w:rFonts w:ascii="Arial" w:hAnsi="Arial" w:cs="Arial"/>
          <w:b/>
          <w:bCs/>
          <w:color w:val="auto"/>
          <w:sz w:val="28"/>
          <w:szCs w:val="28"/>
        </w:rPr>
      </w:pPr>
      <w:bookmarkStart w:id="4" w:name="_Toc16492262"/>
      <w:bookmarkStart w:id="5" w:name="_Toc16676282"/>
      <w:r w:rsidRPr="00253F08">
        <w:rPr>
          <w:rFonts w:ascii="Arial" w:hAnsi="Arial" w:cs="Arial"/>
          <w:b/>
          <w:bCs/>
          <w:color w:val="auto"/>
          <w:sz w:val="28"/>
          <w:szCs w:val="28"/>
        </w:rPr>
        <w:t>Brazo Robótico Automatizado.</w:t>
      </w:r>
      <w:bookmarkEnd w:id="4"/>
      <w:bookmarkEnd w:id="5"/>
    </w:p>
    <w:p w:rsidR="00BB3CA2" w:rsidRPr="00253F08" w:rsidRDefault="00BB3CA2" w:rsidP="00BB3CA2">
      <w:pPr>
        <w:pStyle w:val="Default"/>
        <w:ind w:right="425"/>
        <w:jc w:val="both"/>
        <w:rPr>
          <w:rFonts w:ascii="Arial" w:hAnsi="Arial" w:cs="Arial"/>
          <w:b/>
          <w:bCs/>
          <w:color w:val="auto"/>
        </w:rPr>
      </w:pPr>
    </w:p>
    <w:p w:rsidR="00DB0FE4" w:rsidRPr="00253F08" w:rsidRDefault="00DB0FE4" w:rsidP="00412AE4">
      <w:pPr>
        <w:pStyle w:val="Ttulo3"/>
        <w:rPr>
          <w:rFonts w:ascii="Arial" w:hAnsi="Arial" w:cs="Arial"/>
          <w:b/>
          <w:bCs/>
          <w:color w:val="auto"/>
        </w:rPr>
      </w:pPr>
      <w:bookmarkStart w:id="6" w:name="_Toc16492263"/>
      <w:bookmarkStart w:id="7" w:name="_Toc16676283"/>
      <w:r w:rsidRPr="00253F08">
        <w:rPr>
          <w:rFonts w:ascii="Arial" w:hAnsi="Arial" w:cs="Arial"/>
          <w:b/>
          <w:bCs/>
          <w:color w:val="auto"/>
        </w:rPr>
        <w:t>Meta:</w:t>
      </w:r>
      <w:bookmarkEnd w:id="6"/>
      <w:bookmarkEnd w:id="7"/>
    </w:p>
    <w:p w:rsidR="00093C1D" w:rsidRPr="00253F08" w:rsidRDefault="00F21AED" w:rsidP="00BB3CA2">
      <w:pPr>
        <w:pStyle w:val="Default"/>
        <w:ind w:right="425"/>
        <w:jc w:val="both"/>
        <w:rPr>
          <w:rFonts w:ascii="Arial" w:hAnsi="Arial" w:cs="Arial"/>
          <w:bCs/>
          <w:color w:val="auto"/>
        </w:rPr>
      </w:pPr>
      <w:r w:rsidRPr="00253F08">
        <w:rPr>
          <w:rFonts w:ascii="Arial" w:hAnsi="Arial" w:cs="Arial"/>
          <w:bCs/>
          <w:color w:val="auto"/>
        </w:rPr>
        <w:t>Mover una caja de 250 gr a una</w:t>
      </w:r>
      <w:r w:rsidR="00BB3CA2" w:rsidRPr="00253F08">
        <w:rPr>
          <w:rFonts w:ascii="Arial" w:hAnsi="Arial" w:cs="Arial"/>
          <w:bCs/>
          <w:color w:val="auto"/>
        </w:rPr>
        <w:t xml:space="preserve"> banda transportadora</w:t>
      </w:r>
      <w:r w:rsidRPr="00253F08">
        <w:rPr>
          <w:rFonts w:ascii="Arial" w:hAnsi="Arial" w:cs="Arial"/>
          <w:bCs/>
          <w:color w:val="auto"/>
        </w:rPr>
        <w:t xml:space="preserve"> empleando un </w:t>
      </w:r>
      <w:r w:rsidR="000A6527" w:rsidRPr="00253F08">
        <w:rPr>
          <w:rFonts w:ascii="Arial" w:hAnsi="Arial" w:cs="Arial"/>
          <w:bCs/>
          <w:color w:val="auto"/>
        </w:rPr>
        <w:t xml:space="preserve">robótico a </w:t>
      </w:r>
      <w:r w:rsidR="00093C1D" w:rsidRPr="00253F08">
        <w:rPr>
          <w:rFonts w:ascii="Arial" w:hAnsi="Arial" w:cs="Arial"/>
          <w:bCs/>
          <w:color w:val="auto"/>
        </w:rPr>
        <w:t>escala.</w:t>
      </w:r>
    </w:p>
    <w:p w:rsidR="00BB3CA2" w:rsidRPr="00253F08" w:rsidRDefault="00BB3CA2" w:rsidP="00BB3CA2">
      <w:pPr>
        <w:pStyle w:val="Default"/>
        <w:ind w:right="425"/>
        <w:jc w:val="both"/>
        <w:rPr>
          <w:rFonts w:ascii="Arial" w:hAnsi="Arial" w:cs="Arial"/>
          <w:bCs/>
          <w:color w:val="auto"/>
        </w:rPr>
      </w:pPr>
    </w:p>
    <w:p w:rsidR="00DB0FE4" w:rsidRPr="00253F08" w:rsidRDefault="00BB3CA2" w:rsidP="00412AE4">
      <w:pPr>
        <w:pStyle w:val="Ttulo3"/>
        <w:rPr>
          <w:rFonts w:ascii="Arial" w:hAnsi="Arial" w:cs="Arial"/>
          <w:b/>
          <w:bCs/>
          <w:color w:val="auto"/>
        </w:rPr>
      </w:pPr>
      <w:bookmarkStart w:id="8" w:name="_Toc16492264"/>
      <w:bookmarkStart w:id="9" w:name="_Toc16676284"/>
      <w:r w:rsidRPr="00253F08">
        <w:rPr>
          <w:rFonts w:ascii="Arial" w:hAnsi="Arial" w:cs="Arial"/>
          <w:b/>
          <w:bCs/>
          <w:color w:val="auto"/>
        </w:rPr>
        <w:t>Objetivos:</w:t>
      </w:r>
      <w:bookmarkEnd w:id="8"/>
      <w:bookmarkEnd w:id="9"/>
    </w:p>
    <w:p w:rsidR="00DB0FE4" w:rsidRPr="00253F08" w:rsidRDefault="00FD7702" w:rsidP="00BB3CA2">
      <w:pPr>
        <w:pStyle w:val="Default"/>
        <w:ind w:right="425"/>
        <w:jc w:val="both"/>
        <w:rPr>
          <w:rFonts w:ascii="Arial" w:hAnsi="Arial" w:cs="Arial"/>
          <w:bCs/>
          <w:color w:val="auto"/>
        </w:rPr>
      </w:pPr>
      <w:r w:rsidRPr="00253F08">
        <w:rPr>
          <w:rFonts w:ascii="Arial" w:hAnsi="Arial" w:cs="Arial"/>
          <w:bCs/>
          <w:color w:val="auto"/>
        </w:rPr>
        <w:t xml:space="preserve">1.- </w:t>
      </w:r>
      <w:r w:rsidR="00DB0FE4" w:rsidRPr="00253F08">
        <w:rPr>
          <w:rFonts w:ascii="Arial" w:hAnsi="Arial" w:cs="Arial"/>
          <w:bCs/>
          <w:color w:val="auto"/>
        </w:rPr>
        <w:t xml:space="preserve">El robot </w:t>
      </w:r>
      <w:r w:rsidR="00AB53BA" w:rsidRPr="00253F08">
        <w:rPr>
          <w:rFonts w:ascii="Arial" w:hAnsi="Arial" w:cs="Arial"/>
          <w:bCs/>
          <w:color w:val="auto"/>
        </w:rPr>
        <w:t>será</w:t>
      </w:r>
      <w:r w:rsidR="00E45CD1" w:rsidRPr="00253F08">
        <w:rPr>
          <w:rFonts w:ascii="Arial" w:hAnsi="Arial" w:cs="Arial"/>
          <w:bCs/>
          <w:color w:val="auto"/>
        </w:rPr>
        <w:t xml:space="preserve"> de tipo</w:t>
      </w:r>
      <w:r w:rsidR="00AF13FB" w:rsidRPr="00253F08">
        <w:rPr>
          <w:rFonts w:ascii="Arial" w:hAnsi="Arial" w:cs="Arial"/>
          <w:bCs/>
          <w:color w:val="auto"/>
        </w:rPr>
        <w:t xml:space="preserve"> antropomórfico</w:t>
      </w:r>
      <w:r w:rsidR="00DB0FE4" w:rsidRPr="00253F08">
        <w:rPr>
          <w:rFonts w:ascii="Arial" w:hAnsi="Arial" w:cs="Arial"/>
          <w:bCs/>
          <w:color w:val="auto"/>
        </w:rPr>
        <w:t>, de seis grados de libertad</w:t>
      </w:r>
      <w:r w:rsidR="00AF13FB" w:rsidRPr="00253F08">
        <w:rPr>
          <w:rFonts w:ascii="Arial" w:hAnsi="Arial" w:cs="Arial"/>
          <w:bCs/>
          <w:color w:val="auto"/>
        </w:rPr>
        <w:t xml:space="preserve"> de 180° cada uno</w:t>
      </w:r>
      <w:r w:rsidR="00DB0FE4" w:rsidRPr="00253F08">
        <w:rPr>
          <w:rFonts w:ascii="Arial" w:hAnsi="Arial" w:cs="Arial"/>
          <w:bCs/>
          <w:color w:val="auto"/>
        </w:rPr>
        <w:t>.</w:t>
      </w:r>
    </w:p>
    <w:p w:rsidR="00CE3194" w:rsidRPr="00253F08" w:rsidRDefault="00C82152" w:rsidP="00BB3CA2">
      <w:pPr>
        <w:pStyle w:val="Default"/>
        <w:ind w:right="425"/>
        <w:jc w:val="both"/>
        <w:rPr>
          <w:rFonts w:ascii="Arial" w:hAnsi="Arial" w:cs="Arial"/>
          <w:bCs/>
          <w:color w:val="000000" w:themeColor="text1"/>
        </w:rPr>
      </w:pPr>
      <w:r w:rsidRPr="00253F08">
        <w:rPr>
          <w:rFonts w:ascii="Arial" w:hAnsi="Arial" w:cs="Arial"/>
          <w:bCs/>
          <w:color w:val="000000" w:themeColor="text1"/>
        </w:rPr>
        <w:t>2.-</w:t>
      </w:r>
      <w:r w:rsidR="00CE3194" w:rsidRPr="00253F08">
        <w:rPr>
          <w:rFonts w:ascii="Arial" w:hAnsi="Arial" w:cs="Arial"/>
          <w:bCs/>
          <w:color w:val="000000" w:themeColor="text1"/>
        </w:rPr>
        <w:t xml:space="preserve"> </w:t>
      </w:r>
      <w:r w:rsidRPr="00253F08">
        <w:rPr>
          <w:rFonts w:ascii="Arial" w:hAnsi="Arial" w:cs="Arial"/>
          <w:bCs/>
          <w:color w:val="000000" w:themeColor="text1"/>
        </w:rPr>
        <w:t>P</w:t>
      </w:r>
      <w:r w:rsidR="00E45CD1" w:rsidRPr="00253F08">
        <w:rPr>
          <w:rFonts w:ascii="Arial" w:hAnsi="Arial" w:cs="Arial"/>
          <w:bCs/>
          <w:color w:val="000000" w:themeColor="text1"/>
        </w:rPr>
        <w:t>or medio</w:t>
      </w:r>
      <w:r w:rsidR="00CE3194" w:rsidRPr="00253F08">
        <w:rPr>
          <w:rFonts w:ascii="Arial" w:hAnsi="Arial" w:cs="Arial"/>
          <w:bCs/>
          <w:color w:val="000000" w:themeColor="text1"/>
        </w:rPr>
        <w:t xml:space="preserve"> de la computadora controlaremos el movimiento del robot.</w:t>
      </w:r>
    </w:p>
    <w:p w:rsidR="00DB0FE4" w:rsidRPr="00253F08" w:rsidRDefault="00C82152" w:rsidP="00BB3CA2">
      <w:pPr>
        <w:pStyle w:val="Default"/>
        <w:ind w:right="425"/>
        <w:jc w:val="both"/>
        <w:rPr>
          <w:rFonts w:ascii="Arial" w:hAnsi="Arial" w:cs="Arial"/>
          <w:bCs/>
          <w:color w:val="auto"/>
        </w:rPr>
      </w:pPr>
      <w:r w:rsidRPr="00253F08">
        <w:rPr>
          <w:rFonts w:ascii="Arial" w:hAnsi="Arial" w:cs="Arial"/>
          <w:bCs/>
          <w:color w:val="auto"/>
        </w:rPr>
        <w:t>3</w:t>
      </w:r>
      <w:r w:rsidR="00DB0FE4" w:rsidRPr="00253F08">
        <w:rPr>
          <w:rFonts w:ascii="Arial" w:hAnsi="Arial" w:cs="Arial"/>
          <w:bCs/>
          <w:color w:val="auto"/>
        </w:rPr>
        <w:t xml:space="preserve">.- Se </w:t>
      </w:r>
      <w:r w:rsidR="00AF13FB" w:rsidRPr="00253F08">
        <w:rPr>
          <w:rFonts w:ascii="Arial" w:hAnsi="Arial" w:cs="Arial"/>
          <w:bCs/>
          <w:color w:val="auto"/>
        </w:rPr>
        <w:t>realizarán</w:t>
      </w:r>
      <w:r w:rsidR="00DB0FE4" w:rsidRPr="00253F08">
        <w:rPr>
          <w:rFonts w:ascii="Arial" w:hAnsi="Arial" w:cs="Arial"/>
          <w:bCs/>
          <w:color w:val="auto"/>
        </w:rPr>
        <w:t xml:space="preserve"> los cálculos y diseños de la banda por medio de AutoCad </w:t>
      </w:r>
      <w:r w:rsidR="00AF13FB" w:rsidRPr="00253F08">
        <w:rPr>
          <w:rFonts w:ascii="Arial" w:hAnsi="Arial" w:cs="Arial"/>
          <w:bCs/>
          <w:color w:val="auto"/>
        </w:rPr>
        <w:t>e</w:t>
      </w:r>
      <w:r w:rsidR="00DB0FE4" w:rsidRPr="00253F08">
        <w:rPr>
          <w:rFonts w:ascii="Arial" w:hAnsi="Arial" w:cs="Arial"/>
          <w:bCs/>
          <w:color w:val="auto"/>
        </w:rPr>
        <w:t xml:space="preserve"> Inventor.</w:t>
      </w:r>
    </w:p>
    <w:p w:rsidR="00AF13FB" w:rsidRPr="00253F08" w:rsidRDefault="00F21AED" w:rsidP="00BB3CA2">
      <w:pPr>
        <w:pStyle w:val="Default"/>
        <w:ind w:right="425"/>
        <w:jc w:val="both"/>
        <w:rPr>
          <w:rFonts w:ascii="Arial" w:hAnsi="Arial" w:cs="Arial"/>
          <w:bCs/>
          <w:color w:val="auto"/>
        </w:rPr>
      </w:pPr>
      <w:r w:rsidRPr="00253F08">
        <w:rPr>
          <w:rFonts w:ascii="Arial" w:hAnsi="Arial" w:cs="Arial"/>
          <w:bCs/>
          <w:color w:val="auto"/>
        </w:rPr>
        <w:t>4</w:t>
      </w:r>
      <w:r w:rsidR="00AF13FB" w:rsidRPr="00253F08">
        <w:rPr>
          <w:rFonts w:ascii="Arial" w:hAnsi="Arial" w:cs="Arial"/>
          <w:bCs/>
          <w:color w:val="auto"/>
        </w:rPr>
        <w:t xml:space="preserve">.- El </w:t>
      </w:r>
      <w:r w:rsidRPr="00253F08">
        <w:rPr>
          <w:rFonts w:ascii="Arial" w:hAnsi="Arial" w:cs="Arial"/>
          <w:bCs/>
          <w:color w:val="auto"/>
        </w:rPr>
        <w:t>Lenguaje de programación</w:t>
      </w:r>
      <w:r w:rsidR="00AF13FB" w:rsidRPr="00253F08">
        <w:rPr>
          <w:rFonts w:ascii="Arial" w:hAnsi="Arial" w:cs="Arial"/>
          <w:bCs/>
          <w:color w:val="auto"/>
        </w:rPr>
        <w:t xml:space="preserve"> </w:t>
      </w:r>
      <w:r w:rsidR="00C82152" w:rsidRPr="00253F08">
        <w:rPr>
          <w:rFonts w:ascii="Arial" w:hAnsi="Arial" w:cs="Arial"/>
          <w:bCs/>
          <w:color w:val="auto"/>
        </w:rPr>
        <w:t xml:space="preserve">para el plc </w:t>
      </w:r>
      <w:r w:rsidR="00AF13FB" w:rsidRPr="00253F08">
        <w:rPr>
          <w:rFonts w:ascii="Arial" w:hAnsi="Arial" w:cs="Arial"/>
          <w:bCs/>
          <w:color w:val="auto"/>
        </w:rPr>
        <w:t xml:space="preserve">se realizará por medio de </w:t>
      </w:r>
      <w:r w:rsidR="00C82152" w:rsidRPr="00253F08">
        <w:rPr>
          <w:rFonts w:ascii="Arial" w:hAnsi="Arial" w:cs="Arial"/>
          <w:bCs/>
          <w:color w:val="auto"/>
        </w:rPr>
        <w:t xml:space="preserve">las técnicas para la programación de </w:t>
      </w:r>
      <w:r w:rsidR="00AF13FB" w:rsidRPr="00253F08">
        <w:rPr>
          <w:rFonts w:ascii="Arial" w:hAnsi="Arial" w:cs="Arial"/>
          <w:bCs/>
          <w:color w:val="auto"/>
        </w:rPr>
        <w:t>Grafcet y diagramas de flujo.</w:t>
      </w:r>
    </w:p>
    <w:p w:rsidR="00FD7702" w:rsidRPr="00253F08" w:rsidRDefault="00C82152" w:rsidP="00BB3CA2">
      <w:pPr>
        <w:pStyle w:val="Default"/>
        <w:ind w:right="425"/>
        <w:jc w:val="both"/>
        <w:rPr>
          <w:rFonts w:ascii="Arial" w:hAnsi="Arial" w:cs="Arial"/>
          <w:bCs/>
          <w:color w:val="auto"/>
        </w:rPr>
      </w:pPr>
      <w:r w:rsidRPr="00253F08">
        <w:rPr>
          <w:rFonts w:ascii="Arial" w:hAnsi="Arial" w:cs="Arial"/>
          <w:bCs/>
          <w:color w:val="auto"/>
        </w:rPr>
        <w:t>5</w:t>
      </w:r>
      <w:r w:rsidR="00AF13FB" w:rsidRPr="00253F08">
        <w:rPr>
          <w:rFonts w:ascii="Arial" w:hAnsi="Arial" w:cs="Arial"/>
          <w:bCs/>
          <w:color w:val="auto"/>
        </w:rPr>
        <w:t xml:space="preserve">.- </w:t>
      </w:r>
      <w:r w:rsidR="00DB0FE4" w:rsidRPr="00253F08">
        <w:rPr>
          <w:rFonts w:ascii="Arial" w:hAnsi="Arial" w:cs="Arial"/>
          <w:bCs/>
          <w:color w:val="auto"/>
        </w:rPr>
        <w:t xml:space="preserve">Se </w:t>
      </w:r>
      <w:r w:rsidR="00F21AED" w:rsidRPr="00253F08">
        <w:rPr>
          <w:rFonts w:ascii="Arial" w:hAnsi="Arial" w:cs="Arial"/>
          <w:bCs/>
          <w:color w:val="auto"/>
        </w:rPr>
        <w:t xml:space="preserve">usará </w:t>
      </w:r>
      <w:r w:rsidR="00BB3CA2" w:rsidRPr="00253F08">
        <w:rPr>
          <w:rFonts w:ascii="Arial" w:hAnsi="Arial" w:cs="Arial"/>
          <w:bCs/>
          <w:color w:val="auto"/>
        </w:rPr>
        <w:t>un</w:t>
      </w:r>
      <w:r w:rsidR="00F21AED" w:rsidRPr="00253F08">
        <w:rPr>
          <w:rFonts w:ascii="Arial" w:hAnsi="Arial" w:cs="Arial"/>
          <w:bCs/>
          <w:color w:val="auto"/>
        </w:rPr>
        <w:t>a</w:t>
      </w:r>
      <w:r w:rsidR="00BB3CA2" w:rsidRPr="00253F08">
        <w:rPr>
          <w:rFonts w:ascii="Arial" w:hAnsi="Arial" w:cs="Arial"/>
          <w:bCs/>
          <w:color w:val="auto"/>
        </w:rPr>
        <w:t xml:space="preserve"> </w:t>
      </w:r>
      <w:r w:rsidR="00F21AED" w:rsidRPr="00253F08">
        <w:rPr>
          <w:rFonts w:ascii="Arial" w:hAnsi="Arial" w:cs="Arial"/>
          <w:bCs/>
          <w:color w:val="auto"/>
        </w:rPr>
        <w:t xml:space="preserve">raspberry pi como un </w:t>
      </w:r>
      <w:r w:rsidR="00BB3CA2" w:rsidRPr="00253F08">
        <w:rPr>
          <w:rFonts w:ascii="Arial" w:hAnsi="Arial" w:cs="Arial"/>
          <w:bCs/>
          <w:color w:val="auto"/>
        </w:rPr>
        <w:t>PLC con el programa de LogicLab</w:t>
      </w:r>
      <w:r w:rsidR="00FD7702" w:rsidRPr="00253F08">
        <w:rPr>
          <w:rFonts w:ascii="Arial" w:hAnsi="Arial" w:cs="Arial"/>
          <w:bCs/>
          <w:color w:val="auto"/>
        </w:rPr>
        <w:t>.</w:t>
      </w:r>
    </w:p>
    <w:p w:rsidR="00FD7702" w:rsidRPr="00253F08" w:rsidRDefault="00C82152" w:rsidP="00BB3CA2">
      <w:pPr>
        <w:pStyle w:val="Default"/>
        <w:ind w:right="425"/>
        <w:jc w:val="both"/>
        <w:rPr>
          <w:rFonts w:ascii="Arial" w:hAnsi="Arial" w:cs="Arial"/>
          <w:bCs/>
          <w:color w:val="auto"/>
        </w:rPr>
      </w:pPr>
      <w:r w:rsidRPr="00253F08">
        <w:rPr>
          <w:rFonts w:ascii="Arial" w:hAnsi="Arial" w:cs="Arial"/>
          <w:bCs/>
          <w:color w:val="auto"/>
        </w:rPr>
        <w:t>6</w:t>
      </w:r>
      <w:r w:rsidR="00FD7702" w:rsidRPr="00253F08">
        <w:rPr>
          <w:rFonts w:ascii="Arial" w:hAnsi="Arial" w:cs="Arial"/>
          <w:bCs/>
          <w:color w:val="auto"/>
        </w:rPr>
        <w:t>.-</w:t>
      </w:r>
      <w:r w:rsidR="00F21AED" w:rsidRPr="00253F08">
        <w:rPr>
          <w:rFonts w:ascii="Arial" w:hAnsi="Arial" w:cs="Arial"/>
          <w:bCs/>
          <w:color w:val="auto"/>
        </w:rPr>
        <w:t xml:space="preserve"> </w:t>
      </w:r>
      <w:r w:rsidR="00FD7702" w:rsidRPr="00253F08">
        <w:rPr>
          <w:rFonts w:ascii="Arial" w:hAnsi="Arial" w:cs="Arial"/>
          <w:bCs/>
          <w:color w:val="auto"/>
        </w:rPr>
        <w:t>El brazo robótico tendrá servomotores</w:t>
      </w:r>
      <w:r w:rsidR="0073731D" w:rsidRPr="00253F08">
        <w:rPr>
          <w:rFonts w:ascii="Arial" w:hAnsi="Arial" w:cs="Arial"/>
          <w:bCs/>
          <w:color w:val="auto"/>
        </w:rPr>
        <w:t xml:space="preserve"> de modelo MG996R, </w:t>
      </w:r>
      <w:r w:rsidR="00FD7702" w:rsidRPr="00253F08">
        <w:rPr>
          <w:rFonts w:ascii="Arial" w:hAnsi="Arial" w:cs="Arial"/>
          <w:bCs/>
          <w:color w:val="auto"/>
        </w:rPr>
        <w:t>para el movimiento de sus articulaciones.</w:t>
      </w:r>
    </w:p>
    <w:p w:rsidR="00FD7702" w:rsidRPr="00253F08" w:rsidRDefault="00C82152" w:rsidP="00BB3CA2">
      <w:pPr>
        <w:pStyle w:val="Default"/>
        <w:ind w:right="425"/>
        <w:jc w:val="both"/>
        <w:rPr>
          <w:rFonts w:ascii="Arial" w:hAnsi="Arial" w:cs="Arial"/>
          <w:bCs/>
          <w:color w:val="auto"/>
        </w:rPr>
      </w:pPr>
      <w:r w:rsidRPr="00253F08">
        <w:rPr>
          <w:rFonts w:ascii="Arial" w:hAnsi="Arial" w:cs="Arial"/>
          <w:bCs/>
          <w:color w:val="auto"/>
        </w:rPr>
        <w:t>7</w:t>
      </w:r>
      <w:r w:rsidR="00FD7702" w:rsidRPr="00253F08">
        <w:rPr>
          <w:rFonts w:ascii="Arial" w:hAnsi="Arial" w:cs="Arial"/>
          <w:bCs/>
          <w:color w:val="auto"/>
        </w:rPr>
        <w:t>.-</w:t>
      </w:r>
      <w:r w:rsidR="00F21AED" w:rsidRPr="00253F08">
        <w:rPr>
          <w:rFonts w:ascii="Arial" w:hAnsi="Arial" w:cs="Arial"/>
          <w:bCs/>
          <w:color w:val="auto"/>
        </w:rPr>
        <w:t xml:space="preserve"> </w:t>
      </w:r>
      <w:r w:rsidR="00FD7702" w:rsidRPr="00253F08">
        <w:rPr>
          <w:rFonts w:ascii="Arial" w:hAnsi="Arial" w:cs="Arial"/>
          <w:bCs/>
          <w:color w:val="auto"/>
        </w:rPr>
        <w:t xml:space="preserve">La banda </w:t>
      </w:r>
      <w:r w:rsidR="00AF13FB" w:rsidRPr="00253F08">
        <w:rPr>
          <w:rFonts w:ascii="Arial" w:hAnsi="Arial" w:cs="Arial"/>
          <w:bCs/>
          <w:color w:val="auto"/>
        </w:rPr>
        <w:t xml:space="preserve">transportadora </w:t>
      </w:r>
      <w:r w:rsidR="00FD7702" w:rsidRPr="00253F08">
        <w:rPr>
          <w:rFonts w:ascii="Arial" w:hAnsi="Arial" w:cs="Arial"/>
          <w:bCs/>
          <w:color w:val="auto"/>
        </w:rPr>
        <w:t>tendrá movimiento por medio de un motor</w:t>
      </w:r>
      <w:r w:rsidR="00AF13FB" w:rsidRPr="00253F08">
        <w:rPr>
          <w:rFonts w:ascii="Arial" w:hAnsi="Arial" w:cs="Arial"/>
          <w:bCs/>
          <w:color w:val="auto"/>
        </w:rPr>
        <w:t xml:space="preserve"> de corriente alterna</w:t>
      </w:r>
      <w:r w:rsidR="00CE3194" w:rsidRPr="00253F08">
        <w:rPr>
          <w:rFonts w:ascii="Arial" w:hAnsi="Arial" w:cs="Arial"/>
          <w:bCs/>
          <w:color w:val="auto"/>
        </w:rPr>
        <w:t xml:space="preserve">, este motor a su vez, </w:t>
      </w:r>
      <w:r w:rsidR="00BE0864" w:rsidRPr="00253F08">
        <w:rPr>
          <w:rFonts w:ascii="Arial" w:hAnsi="Arial" w:cs="Arial"/>
          <w:bCs/>
          <w:color w:val="auto"/>
        </w:rPr>
        <w:t>hará</w:t>
      </w:r>
      <w:r w:rsidR="00CE3194" w:rsidRPr="00253F08">
        <w:rPr>
          <w:rFonts w:ascii="Arial" w:hAnsi="Arial" w:cs="Arial"/>
          <w:bCs/>
          <w:color w:val="auto"/>
        </w:rPr>
        <w:t xml:space="preserve"> </w:t>
      </w:r>
      <w:r w:rsidR="00BE0864" w:rsidRPr="00253F08">
        <w:rPr>
          <w:rFonts w:ascii="Arial" w:hAnsi="Arial" w:cs="Arial"/>
          <w:bCs/>
          <w:color w:val="auto"/>
        </w:rPr>
        <w:t xml:space="preserve">girar un tambor que </w:t>
      </w:r>
      <w:r w:rsidR="000A6527" w:rsidRPr="00253F08">
        <w:rPr>
          <w:rFonts w:ascii="Arial" w:hAnsi="Arial" w:cs="Arial"/>
          <w:bCs/>
          <w:color w:val="auto"/>
        </w:rPr>
        <w:t>desplazará</w:t>
      </w:r>
      <w:r w:rsidR="00BE0864" w:rsidRPr="00253F08">
        <w:rPr>
          <w:rFonts w:ascii="Arial" w:hAnsi="Arial" w:cs="Arial"/>
          <w:bCs/>
          <w:color w:val="auto"/>
        </w:rPr>
        <w:t xml:space="preserve"> la </w:t>
      </w:r>
      <w:r w:rsidR="00CE3194" w:rsidRPr="00253F08">
        <w:rPr>
          <w:rFonts w:ascii="Arial" w:hAnsi="Arial" w:cs="Arial"/>
          <w:bCs/>
          <w:color w:val="auto"/>
        </w:rPr>
        <w:t>banda con unos rodillos</w:t>
      </w:r>
      <w:r w:rsidR="00BE0864" w:rsidRPr="00253F08">
        <w:rPr>
          <w:rFonts w:ascii="Arial" w:hAnsi="Arial" w:cs="Arial"/>
          <w:bCs/>
          <w:color w:val="auto"/>
        </w:rPr>
        <w:t>.</w:t>
      </w:r>
    </w:p>
    <w:p w:rsidR="00BB3CA2" w:rsidRPr="00253F08" w:rsidRDefault="00BB3CA2" w:rsidP="00BB3CA2">
      <w:pPr>
        <w:pStyle w:val="Default"/>
        <w:ind w:right="425"/>
        <w:jc w:val="both"/>
        <w:rPr>
          <w:rFonts w:ascii="Arial" w:hAnsi="Arial" w:cs="Arial"/>
          <w:bCs/>
          <w:color w:val="auto"/>
        </w:rPr>
      </w:pPr>
      <w:r w:rsidRPr="00253F08">
        <w:rPr>
          <w:rFonts w:ascii="Arial" w:hAnsi="Arial" w:cs="Arial"/>
          <w:bCs/>
          <w:color w:val="auto"/>
        </w:rPr>
        <w:t xml:space="preserve"> </w:t>
      </w:r>
    </w:p>
    <w:p w:rsidR="00BE0864" w:rsidRPr="00253F08" w:rsidRDefault="00FD7702" w:rsidP="00BE0864">
      <w:pPr>
        <w:jc w:val="center"/>
        <w:rPr>
          <w:rFonts w:ascii="Arial" w:hAnsi="Arial" w:cs="Arial"/>
          <w:b/>
          <w:i/>
          <w:iCs/>
          <w:sz w:val="24"/>
          <w:szCs w:val="24"/>
        </w:rPr>
      </w:pPr>
      <w:r w:rsidRPr="00253F08">
        <w:rPr>
          <w:rFonts w:ascii="Arial" w:hAnsi="Arial" w:cs="Arial"/>
          <w:b/>
          <w:i/>
          <w:iCs/>
          <w:noProof/>
          <w:sz w:val="24"/>
          <w:szCs w:val="24"/>
          <w:lang w:val="en-US"/>
        </w:rPr>
        <w:drawing>
          <wp:inline distT="0" distB="0" distL="0" distR="0" wp14:anchorId="06A5A4F3" wp14:editId="1BB5B487">
            <wp:extent cx="4079240" cy="3104321"/>
            <wp:effectExtent l="76200" t="76200" r="130810" b="134620"/>
            <wp:docPr id="139" name="Imagen 139" descr="Resultado de imagen para brazo hidraul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brazo hidraulic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50649" cy="31586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A6527" w:rsidRPr="00253F08" w:rsidRDefault="000A6527" w:rsidP="00606CBA">
      <w:pPr>
        <w:jc w:val="center"/>
        <w:rPr>
          <w:i/>
          <w:iCs/>
          <w:color w:val="44546A" w:themeColor="text2"/>
          <w:sz w:val="18"/>
          <w:szCs w:val="18"/>
        </w:rPr>
      </w:pPr>
      <w:r w:rsidRPr="00253F08">
        <w:rPr>
          <w:i/>
          <w:iCs/>
          <w:color w:val="44546A" w:themeColor="text2"/>
          <w:sz w:val="18"/>
          <w:szCs w:val="18"/>
        </w:rPr>
        <w:t>Figura 1.0 Imagen general de brazo robótico</w:t>
      </w:r>
      <w:r w:rsidR="008D221D" w:rsidRPr="00253F08">
        <w:rPr>
          <w:i/>
          <w:iCs/>
          <w:color w:val="44546A" w:themeColor="text2"/>
          <w:sz w:val="18"/>
          <w:szCs w:val="18"/>
        </w:rPr>
        <w:t>.</w:t>
      </w:r>
    </w:p>
    <w:p w:rsidR="000A6527" w:rsidRPr="00253F08" w:rsidRDefault="000A6527" w:rsidP="002E1BC0">
      <w:pPr>
        <w:pStyle w:val="Ttulo1"/>
        <w:rPr>
          <w:rFonts w:ascii="Arial" w:hAnsi="Arial" w:cs="Arial"/>
          <w:b/>
          <w:bCs/>
        </w:rPr>
      </w:pPr>
      <w:bookmarkStart w:id="10" w:name="_Toc16492265"/>
      <w:bookmarkStart w:id="11" w:name="_Toc16676285"/>
      <w:r w:rsidRPr="00253F08">
        <w:rPr>
          <w:rFonts w:ascii="Arial" w:hAnsi="Arial" w:cs="Arial"/>
          <w:b/>
          <w:bCs/>
        </w:rPr>
        <w:lastRenderedPageBreak/>
        <w:t>Marco Teórico</w:t>
      </w:r>
      <w:bookmarkEnd w:id="10"/>
      <w:bookmarkEnd w:id="11"/>
    </w:p>
    <w:p w:rsidR="0062602E" w:rsidRPr="00253F08" w:rsidRDefault="0062602E" w:rsidP="0062602E">
      <w:pPr>
        <w:rPr>
          <w:rFonts w:ascii="Arial" w:hAnsi="Arial" w:cs="Arial"/>
          <w:bCs/>
          <w:sz w:val="24"/>
          <w:szCs w:val="24"/>
        </w:rPr>
      </w:pPr>
      <w:r w:rsidRPr="00253F08">
        <w:rPr>
          <w:rFonts w:ascii="Arial" w:hAnsi="Arial" w:cs="Arial"/>
          <w:bCs/>
          <w:sz w:val="24"/>
          <w:szCs w:val="24"/>
        </w:rPr>
        <w:t>Un robot está formado por los siguientes elementos: estructura mecánica, transmisiones, actuadores, sensores, elementos terminales y controlador. Aunque los elementos empleados en los robots no son exclusivos de estos (máquinas herramientas y otras muchas máquinas emplean tecnologías semejantes), las altas prestaciones que se exigen a los robots han motivado que en ellos se empleen elementos con características específicas.</w:t>
      </w:r>
    </w:p>
    <w:p w:rsidR="00BE0864" w:rsidRPr="00253F08" w:rsidRDefault="00BE0864" w:rsidP="00412AE4">
      <w:pPr>
        <w:pStyle w:val="Ttulo2"/>
        <w:rPr>
          <w:color w:val="auto"/>
          <w:sz w:val="28"/>
          <w:szCs w:val="28"/>
        </w:rPr>
      </w:pPr>
      <w:bookmarkStart w:id="12" w:name="_Toc16492266"/>
      <w:bookmarkStart w:id="13" w:name="_Toc16676286"/>
      <w:r w:rsidRPr="00253F08">
        <w:rPr>
          <w:rFonts w:ascii="Arial" w:hAnsi="Arial" w:cs="Arial"/>
          <w:b/>
          <w:color w:val="auto"/>
          <w:sz w:val="28"/>
          <w:szCs w:val="28"/>
        </w:rPr>
        <w:t>Banda transportadora</w:t>
      </w:r>
      <w:bookmarkEnd w:id="12"/>
      <w:bookmarkEnd w:id="13"/>
    </w:p>
    <w:p w:rsidR="00BE0864" w:rsidRPr="00253F08" w:rsidRDefault="00BE0864" w:rsidP="00092A7A">
      <w:pPr>
        <w:jc w:val="both"/>
        <w:rPr>
          <w:rFonts w:ascii="Arial" w:hAnsi="Arial" w:cs="Arial"/>
          <w:sz w:val="24"/>
          <w:szCs w:val="24"/>
        </w:rPr>
      </w:pPr>
      <w:r w:rsidRPr="00253F08">
        <w:rPr>
          <w:rFonts w:ascii="Arial" w:hAnsi="Arial" w:cs="Arial"/>
          <w:sz w:val="24"/>
          <w:szCs w:val="24"/>
        </w:rPr>
        <w:t xml:space="preserve">Una cinta transportadora es un sistema de transporte </w:t>
      </w:r>
      <w:r w:rsidR="00981D74" w:rsidRPr="00253F08">
        <w:rPr>
          <w:rFonts w:ascii="Arial" w:hAnsi="Arial" w:cs="Arial"/>
          <w:sz w:val="24"/>
          <w:szCs w:val="24"/>
        </w:rPr>
        <w:t>continúo</w:t>
      </w:r>
      <w:r w:rsidRPr="00253F08">
        <w:rPr>
          <w:rFonts w:ascii="Arial" w:hAnsi="Arial" w:cs="Arial"/>
          <w:sz w:val="24"/>
          <w:szCs w:val="24"/>
        </w:rPr>
        <w:t xml:space="preserve"> formado básicamente por una banda continua que se mueve entre dos tambores.</w:t>
      </w:r>
    </w:p>
    <w:p w:rsidR="000A6527" w:rsidRPr="00253F08" w:rsidRDefault="000A6527" w:rsidP="00375A98">
      <w:pPr>
        <w:jc w:val="center"/>
        <w:rPr>
          <w:rFonts w:ascii="Arial" w:hAnsi="Arial" w:cs="Arial"/>
          <w:sz w:val="24"/>
          <w:szCs w:val="24"/>
        </w:rPr>
      </w:pPr>
      <w:r w:rsidRPr="00253F08">
        <w:rPr>
          <w:rFonts w:ascii="Arial" w:hAnsi="Arial" w:cs="Arial"/>
          <w:noProof/>
          <w:sz w:val="24"/>
          <w:szCs w:val="24"/>
          <w:lang w:val="en-US"/>
        </w:rPr>
        <w:drawing>
          <wp:inline distT="0" distB="0" distL="0" distR="0" wp14:anchorId="444470DD">
            <wp:extent cx="2857500" cy="1600200"/>
            <wp:effectExtent l="76200" t="76200" r="133350" b="133350"/>
            <wp:docPr id="1" name="Imagen 1" descr="Resultado de imagen para bandas transportadoras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bandas transportadoras industrial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75A98" w:rsidRPr="00253F08" w:rsidRDefault="00375A98" w:rsidP="00375A98">
      <w:pPr>
        <w:jc w:val="center"/>
        <w:rPr>
          <w:i/>
          <w:iCs/>
          <w:color w:val="44546A" w:themeColor="text2"/>
          <w:sz w:val="18"/>
          <w:szCs w:val="18"/>
        </w:rPr>
      </w:pPr>
      <w:r w:rsidRPr="00253F08">
        <w:rPr>
          <w:i/>
          <w:iCs/>
          <w:color w:val="44546A" w:themeColor="text2"/>
          <w:sz w:val="18"/>
          <w:szCs w:val="18"/>
        </w:rPr>
        <w:t>Figura 1.1 Ejemplo de banda transportadora</w:t>
      </w:r>
    </w:p>
    <w:p w:rsidR="00BE0864" w:rsidRPr="00253F08" w:rsidRDefault="00BE0864" w:rsidP="00092A7A">
      <w:pPr>
        <w:jc w:val="both"/>
        <w:rPr>
          <w:rFonts w:ascii="Arial" w:hAnsi="Arial" w:cs="Arial"/>
          <w:sz w:val="24"/>
          <w:szCs w:val="24"/>
        </w:rPr>
      </w:pPr>
      <w:r w:rsidRPr="00253F08">
        <w:rPr>
          <w:rFonts w:ascii="Arial" w:hAnsi="Arial" w:cs="Arial"/>
          <w:sz w:val="24"/>
          <w:szCs w:val="24"/>
        </w:rPr>
        <w:t>Existen bandas transportadoras para uso ligero y uso pesado.</w:t>
      </w:r>
    </w:p>
    <w:p w:rsidR="00981D74" w:rsidRPr="00253F08" w:rsidRDefault="00981D74" w:rsidP="00092A7A">
      <w:pPr>
        <w:jc w:val="both"/>
        <w:rPr>
          <w:rFonts w:ascii="Arial" w:hAnsi="Arial" w:cs="Arial"/>
          <w:sz w:val="24"/>
          <w:szCs w:val="24"/>
        </w:rPr>
      </w:pPr>
      <w:r w:rsidRPr="00253F08">
        <w:rPr>
          <w:rFonts w:ascii="Arial" w:hAnsi="Arial" w:cs="Arial"/>
          <w:sz w:val="24"/>
          <w:szCs w:val="24"/>
        </w:rPr>
        <w:t>En nuestro proyecto utilizaremos una banda transportadora de uso ligero.</w:t>
      </w:r>
    </w:p>
    <w:p w:rsidR="00981D74" w:rsidRPr="00253F08" w:rsidRDefault="00981D74" w:rsidP="00092A7A">
      <w:pPr>
        <w:jc w:val="both"/>
        <w:rPr>
          <w:rFonts w:ascii="Arial" w:hAnsi="Arial" w:cs="Arial"/>
          <w:sz w:val="24"/>
          <w:szCs w:val="24"/>
        </w:rPr>
      </w:pPr>
      <w:r w:rsidRPr="00253F08">
        <w:rPr>
          <w:rFonts w:ascii="Arial" w:hAnsi="Arial" w:cs="Arial"/>
          <w:sz w:val="24"/>
          <w:szCs w:val="24"/>
        </w:rPr>
        <w:t>La banda es arrastrada por fricción por uno de los tambores, que a su vez es accionado por un motor, el otro tambor suele girar</w:t>
      </w:r>
      <w:r w:rsidR="00BE50CC" w:rsidRPr="00253F08">
        <w:rPr>
          <w:rFonts w:ascii="Arial" w:hAnsi="Arial" w:cs="Arial"/>
          <w:sz w:val="24"/>
          <w:szCs w:val="24"/>
        </w:rPr>
        <w:t xml:space="preserve"> libre, sin ningún tipo de accionamiento, y su función es de servir de retorno a la banda. La banda es soportada por rodillos entre los tambores.</w:t>
      </w:r>
    </w:p>
    <w:p w:rsidR="00BE50CC" w:rsidRPr="00253F08" w:rsidRDefault="00BE50CC" w:rsidP="00092A7A">
      <w:pPr>
        <w:jc w:val="both"/>
        <w:rPr>
          <w:rFonts w:ascii="Arial" w:hAnsi="Arial" w:cs="Arial"/>
          <w:sz w:val="24"/>
          <w:szCs w:val="24"/>
        </w:rPr>
      </w:pPr>
      <w:r w:rsidRPr="00253F08">
        <w:rPr>
          <w:rFonts w:ascii="Arial" w:hAnsi="Arial" w:cs="Arial"/>
          <w:sz w:val="24"/>
          <w:szCs w:val="24"/>
        </w:rPr>
        <w:t>Uso de las bandas transportadoras</w:t>
      </w:r>
    </w:p>
    <w:p w:rsidR="00BE50CC" w:rsidRPr="00253F08" w:rsidRDefault="00BE50CC" w:rsidP="00092A7A">
      <w:pPr>
        <w:jc w:val="both"/>
        <w:rPr>
          <w:rFonts w:ascii="Arial" w:hAnsi="Arial" w:cs="Arial"/>
          <w:sz w:val="24"/>
          <w:szCs w:val="24"/>
        </w:rPr>
      </w:pPr>
      <w:r w:rsidRPr="00253F08">
        <w:rPr>
          <w:rFonts w:ascii="Arial" w:hAnsi="Arial" w:cs="Arial"/>
          <w:sz w:val="24"/>
          <w:szCs w:val="24"/>
        </w:rPr>
        <w:t>Las cintas transportadoras se usan principalmente para transportar materiales granulados, agrícolas e industriales</w:t>
      </w:r>
    </w:p>
    <w:p w:rsidR="00BE50CC" w:rsidRPr="00253F08" w:rsidRDefault="00BE50CC" w:rsidP="00092A7A">
      <w:pPr>
        <w:jc w:val="both"/>
        <w:rPr>
          <w:rFonts w:ascii="Arial" w:hAnsi="Arial" w:cs="Arial"/>
          <w:sz w:val="24"/>
          <w:szCs w:val="24"/>
        </w:rPr>
      </w:pPr>
      <w:r w:rsidRPr="00253F08">
        <w:rPr>
          <w:rFonts w:ascii="Arial" w:hAnsi="Arial" w:cs="Arial"/>
          <w:sz w:val="24"/>
          <w:szCs w:val="24"/>
        </w:rPr>
        <w:t>Aunque también se pueden usar para transportar personas en recintos cerrados (por ejemplo, hospitales y ciudades grandes).</w:t>
      </w:r>
    </w:p>
    <w:p w:rsidR="00BE50CC" w:rsidRPr="00253F08" w:rsidRDefault="00BE50CC" w:rsidP="00092A7A">
      <w:pPr>
        <w:jc w:val="both"/>
        <w:rPr>
          <w:rFonts w:ascii="Arial" w:hAnsi="Arial" w:cs="Arial"/>
          <w:sz w:val="24"/>
          <w:szCs w:val="24"/>
        </w:rPr>
      </w:pPr>
      <w:r w:rsidRPr="00253F08">
        <w:rPr>
          <w:rFonts w:ascii="Arial" w:hAnsi="Arial" w:cs="Arial"/>
          <w:sz w:val="24"/>
          <w:szCs w:val="24"/>
        </w:rPr>
        <w:t>Aplicaciones de las bandas transportadoras</w:t>
      </w:r>
    </w:p>
    <w:p w:rsidR="000A6527" w:rsidRPr="00253F08" w:rsidRDefault="00BE50CC" w:rsidP="007A07BD">
      <w:pPr>
        <w:jc w:val="both"/>
        <w:rPr>
          <w:rFonts w:ascii="Arial" w:hAnsi="Arial" w:cs="Arial"/>
          <w:sz w:val="24"/>
          <w:szCs w:val="24"/>
        </w:rPr>
      </w:pPr>
      <w:r w:rsidRPr="00253F08">
        <w:rPr>
          <w:rFonts w:ascii="Arial" w:hAnsi="Arial" w:cs="Arial"/>
          <w:sz w:val="24"/>
          <w:szCs w:val="24"/>
        </w:rPr>
        <w:t>Las cintas transportadoras tienen variedad de aplicaciones, en la industria de alimentos, en la minería, en la construcción, en la industria automotriz.</w:t>
      </w:r>
    </w:p>
    <w:p w:rsidR="00BE50CC" w:rsidRPr="00253F08" w:rsidRDefault="00BE50CC" w:rsidP="007A07BD">
      <w:pPr>
        <w:pStyle w:val="Ttulo2"/>
        <w:rPr>
          <w:rFonts w:ascii="Arial" w:hAnsi="Arial" w:cs="Arial"/>
          <w:b/>
          <w:color w:val="auto"/>
          <w:sz w:val="28"/>
          <w:szCs w:val="28"/>
        </w:rPr>
      </w:pPr>
      <w:bookmarkStart w:id="14" w:name="_Toc16492267"/>
      <w:bookmarkStart w:id="15" w:name="_Toc16676287"/>
      <w:r w:rsidRPr="00253F08">
        <w:rPr>
          <w:rFonts w:ascii="Arial" w:hAnsi="Arial" w:cs="Arial"/>
          <w:b/>
          <w:color w:val="auto"/>
          <w:sz w:val="28"/>
          <w:szCs w:val="28"/>
        </w:rPr>
        <w:lastRenderedPageBreak/>
        <w:t>Planos y medidas de nuestra banda transportadora</w:t>
      </w:r>
      <w:bookmarkEnd w:id="14"/>
      <w:bookmarkEnd w:id="15"/>
    </w:p>
    <w:p w:rsidR="00BE50CC" w:rsidRPr="00253F08" w:rsidRDefault="00375A98" w:rsidP="00375A98">
      <w:pPr>
        <w:jc w:val="center"/>
        <w:rPr>
          <w:rFonts w:ascii="Arial" w:hAnsi="Arial" w:cs="Arial"/>
          <w:sz w:val="24"/>
          <w:szCs w:val="24"/>
        </w:rPr>
      </w:pPr>
      <w:r w:rsidRPr="00253F08">
        <w:rPr>
          <w:noProof/>
        </w:rPr>
        <w:drawing>
          <wp:inline distT="0" distB="0" distL="0" distR="0" wp14:anchorId="61AC8936" wp14:editId="4443069D">
            <wp:extent cx="4846136" cy="3144078"/>
            <wp:effectExtent l="76200" t="76200" r="126365" b="132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685" t="17381" r="21219" b="15607"/>
                    <a:stretch/>
                  </pic:blipFill>
                  <pic:spPr bwMode="auto">
                    <a:xfrm>
                      <a:off x="0" y="0"/>
                      <a:ext cx="4865562" cy="31566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45870" w:rsidRPr="00253F08" w:rsidRDefault="000A6527" w:rsidP="008D221D">
      <w:pPr>
        <w:jc w:val="center"/>
        <w:rPr>
          <w:i/>
          <w:iCs/>
          <w:color w:val="44546A" w:themeColor="text2"/>
          <w:sz w:val="18"/>
          <w:szCs w:val="18"/>
        </w:rPr>
      </w:pPr>
      <w:r w:rsidRPr="00253F08">
        <w:rPr>
          <w:i/>
          <w:iCs/>
          <w:color w:val="44546A" w:themeColor="text2"/>
          <w:sz w:val="18"/>
          <w:szCs w:val="18"/>
        </w:rPr>
        <w:t>Figura 1.</w:t>
      </w:r>
      <w:r w:rsidR="00934C04" w:rsidRPr="00253F08">
        <w:rPr>
          <w:i/>
          <w:iCs/>
          <w:color w:val="44546A" w:themeColor="text2"/>
          <w:sz w:val="18"/>
          <w:szCs w:val="18"/>
        </w:rPr>
        <w:t>2</w:t>
      </w:r>
      <w:r w:rsidRPr="00253F08">
        <w:rPr>
          <w:i/>
          <w:iCs/>
          <w:color w:val="44546A" w:themeColor="text2"/>
          <w:sz w:val="18"/>
          <w:szCs w:val="18"/>
        </w:rPr>
        <w:t xml:space="preserve"> </w:t>
      </w:r>
      <w:r w:rsidR="00845870" w:rsidRPr="00253F08">
        <w:rPr>
          <w:i/>
          <w:iCs/>
          <w:color w:val="44546A" w:themeColor="text2"/>
          <w:sz w:val="18"/>
          <w:szCs w:val="18"/>
        </w:rPr>
        <w:t>Estas piezas que diseñ</w:t>
      </w:r>
      <w:r w:rsidR="00E405F7" w:rsidRPr="00253F08">
        <w:rPr>
          <w:i/>
          <w:iCs/>
          <w:color w:val="44546A" w:themeColor="text2"/>
          <w:sz w:val="18"/>
          <w:szCs w:val="18"/>
        </w:rPr>
        <w:t xml:space="preserve">aremos en solidworks y  </w:t>
      </w:r>
      <w:r w:rsidR="00845870" w:rsidRPr="00253F08">
        <w:rPr>
          <w:i/>
          <w:iCs/>
          <w:color w:val="44546A" w:themeColor="text2"/>
          <w:sz w:val="18"/>
          <w:szCs w:val="18"/>
        </w:rPr>
        <w:t>en autocad, es lo mas aproximado a las medidas reales</w:t>
      </w:r>
      <w:r w:rsidR="00E405F7" w:rsidRPr="00253F08">
        <w:rPr>
          <w:i/>
          <w:iCs/>
          <w:color w:val="44546A" w:themeColor="text2"/>
          <w:sz w:val="18"/>
          <w:szCs w:val="18"/>
        </w:rPr>
        <w:t xml:space="preserve"> de </w:t>
      </w:r>
      <w:r w:rsidR="00845870" w:rsidRPr="00253F08">
        <w:rPr>
          <w:i/>
          <w:iCs/>
          <w:color w:val="44546A" w:themeColor="text2"/>
          <w:sz w:val="18"/>
          <w:szCs w:val="18"/>
        </w:rPr>
        <w:t>nuestra banda transportadora.</w:t>
      </w:r>
    </w:p>
    <w:p w:rsidR="005C426F" w:rsidRPr="00253F08" w:rsidRDefault="005C426F" w:rsidP="008E614E">
      <w:pPr>
        <w:rPr>
          <w:rFonts w:ascii="Arial" w:hAnsi="Arial" w:cs="Arial"/>
          <w:b/>
          <w:sz w:val="24"/>
          <w:szCs w:val="24"/>
        </w:rPr>
      </w:pPr>
    </w:p>
    <w:p w:rsidR="008E614E" w:rsidRPr="00253F08" w:rsidRDefault="008E614E" w:rsidP="00412AE4">
      <w:pPr>
        <w:pStyle w:val="Ttulo1"/>
        <w:rPr>
          <w:rFonts w:ascii="Arial" w:hAnsi="Arial" w:cs="Arial"/>
          <w:b/>
          <w:bCs/>
        </w:rPr>
      </w:pPr>
      <w:bookmarkStart w:id="16" w:name="_Toc16492268"/>
      <w:bookmarkStart w:id="17" w:name="_Toc16676288"/>
      <w:r w:rsidRPr="00253F08">
        <w:rPr>
          <w:rFonts w:ascii="Arial" w:hAnsi="Arial" w:cs="Arial"/>
          <w:b/>
          <w:bCs/>
        </w:rPr>
        <w:t>Tipos de Bandas Transportadoras</w:t>
      </w:r>
      <w:bookmarkEnd w:id="16"/>
      <w:bookmarkEnd w:id="17"/>
    </w:p>
    <w:p w:rsidR="008E614E" w:rsidRPr="00253F08" w:rsidRDefault="008E614E" w:rsidP="00092A7A">
      <w:pPr>
        <w:jc w:val="both"/>
        <w:rPr>
          <w:rFonts w:ascii="Arial" w:hAnsi="Arial" w:cs="Arial"/>
          <w:sz w:val="24"/>
          <w:szCs w:val="24"/>
        </w:rPr>
      </w:pPr>
      <w:r w:rsidRPr="00253F08">
        <w:rPr>
          <w:rFonts w:ascii="Arial" w:hAnsi="Arial" w:cs="Arial"/>
          <w:sz w:val="24"/>
          <w:szCs w:val="24"/>
        </w:rPr>
        <w:t>Las bandas transportadoras son parte de un sistema de movilidad consistente entre dos tambores accionados por un motor. Cada vez es más común incluir máquinas en los procesos industriales, en especial en la rama de transporte. Actualmente se transporta de manera automatizada desde materias primas hasta personas.</w:t>
      </w:r>
    </w:p>
    <w:p w:rsidR="008E614E" w:rsidRPr="00253F08" w:rsidRDefault="008E614E" w:rsidP="00092A7A">
      <w:pPr>
        <w:jc w:val="both"/>
        <w:rPr>
          <w:rFonts w:ascii="Arial" w:hAnsi="Arial" w:cs="Arial"/>
          <w:sz w:val="24"/>
          <w:szCs w:val="24"/>
        </w:rPr>
      </w:pPr>
      <w:r w:rsidRPr="00253F08">
        <w:rPr>
          <w:rFonts w:ascii="Arial" w:hAnsi="Arial" w:cs="Arial"/>
          <w:sz w:val="24"/>
          <w:szCs w:val="24"/>
        </w:rPr>
        <w:t>Hay 3 tipos de bandas transportadoras principales:</w:t>
      </w:r>
    </w:p>
    <w:p w:rsidR="008E614E" w:rsidRPr="00253F08" w:rsidRDefault="008E614E" w:rsidP="00092A7A">
      <w:pPr>
        <w:pStyle w:val="Prrafodelista"/>
        <w:numPr>
          <w:ilvl w:val="0"/>
          <w:numId w:val="3"/>
        </w:numPr>
        <w:jc w:val="both"/>
        <w:rPr>
          <w:rFonts w:ascii="Arial" w:hAnsi="Arial" w:cs="Arial"/>
          <w:sz w:val="24"/>
          <w:szCs w:val="24"/>
        </w:rPr>
      </w:pPr>
      <w:r w:rsidRPr="00253F08">
        <w:rPr>
          <w:rFonts w:ascii="Arial" w:hAnsi="Arial" w:cs="Arial"/>
          <w:sz w:val="24"/>
          <w:szCs w:val="24"/>
        </w:rPr>
        <w:t>Banda transportadora de rodillos.</w:t>
      </w:r>
    </w:p>
    <w:p w:rsidR="008E614E" w:rsidRPr="00253F08" w:rsidRDefault="008E614E" w:rsidP="00092A7A">
      <w:pPr>
        <w:pStyle w:val="Prrafodelista"/>
        <w:numPr>
          <w:ilvl w:val="0"/>
          <w:numId w:val="3"/>
        </w:numPr>
        <w:jc w:val="both"/>
        <w:rPr>
          <w:rFonts w:ascii="Arial" w:hAnsi="Arial" w:cs="Arial"/>
          <w:sz w:val="24"/>
          <w:szCs w:val="24"/>
        </w:rPr>
      </w:pPr>
      <w:r w:rsidRPr="00253F08">
        <w:rPr>
          <w:rFonts w:ascii="Arial" w:hAnsi="Arial" w:cs="Arial"/>
          <w:sz w:val="24"/>
          <w:szCs w:val="24"/>
        </w:rPr>
        <w:t>Banda transportadora de tornillo sin fin</w:t>
      </w:r>
    </w:p>
    <w:p w:rsidR="008E614E" w:rsidRPr="00253F08" w:rsidRDefault="008E614E" w:rsidP="00092A7A">
      <w:pPr>
        <w:pStyle w:val="Prrafodelista"/>
        <w:numPr>
          <w:ilvl w:val="0"/>
          <w:numId w:val="3"/>
        </w:numPr>
        <w:jc w:val="both"/>
        <w:rPr>
          <w:rFonts w:ascii="Arial" w:hAnsi="Arial" w:cs="Arial"/>
          <w:sz w:val="24"/>
          <w:szCs w:val="24"/>
        </w:rPr>
      </w:pPr>
      <w:r w:rsidRPr="00253F08">
        <w:rPr>
          <w:rFonts w:ascii="Arial" w:hAnsi="Arial" w:cs="Arial"/>
          <w:sz w:val="24"/>
          <w:szCs w:val="24"/>
        </w:rPr>
        <w:t>Banda transportadora de suelo móvil</w:t>
      </w:r>
    </w:p>
    <w:p w:rsidR="00093C1D" w:rsidRPr="00253F08" w:rsidRDefault="00093C1D" w:rsidP="007A07BD">
      <w:pPr>
        <w:pStyle w:val="Ttulo2"/>
        <w:rPr>
          <w:rFonts w:ascii="Arial" w:hAnsi="Arial" w:cs="Arial"/>
          <w:b/>
          <w:color w:val="auto"/>
          <w:sz w:val="28"/>
          <w:szCs w:val="28"/>
        </w:rPr>
      </w:pPr>
      <w:bookmarkStart w:id="18" w:name="_Toc16492269"/>
      <w:bookmarkStart w:id="19" w:name="_Toc16676289"/>
    </w:p>
    <w:p w:rsidR="00093C1D" w:rsidRPr="00253F08" w:rsidRDefault="00093C1D" w:rsidP="007A07BD">
      <w:pPr>
        <w:pStyle w:val="Ttulo2"/>
        <w:rPr>
          <w:rFonts w:ascii="Arial" w:hAnsi="Arial" w:cs="Arial"/>
          <w:b/>
          <w:color w:val="auto"/>
          <w:sz w:val="28"/>
          <w:szCs w:val="28"/>
        </w:rPr>
      </w:pPr>
    </w:p>
    <w:p w:rsidR="00093C1D" w:rsidRPr="00253F08" w:rsidRDefault="00093C1D" w:rsidP="007A07BD">
      <w:pPr>
        <w:pStyle w:val="Ttulo2"/>
        <w:rPr>
          <w:rFonts w:ascii="Arial" w:hAnsi="Arial" w:cs="Arial"/>
          <w:b/>
          <w:color w:val="auto"/>
          <w:sz w:val="28"/>
          <w:szCs w:val="28"/>
        </w:rPr>
      </w:pPr>
    </w:p>
    <w:p w:rsidR="00093C1D" w:rsidRPr="00253F08" w:rsidRDefault="00093C1D" w:rsidP="007A07BD">
      <w:pPr>
        <w:pStyle w:val="Ttulo2"/>
        <w:rPr>
          <w:rFonts w:ascii="Arial" w:hAnsi="Arial" w:cs="Arial"/>
          <w:b/>
          <w:color w:val="auto"/>
          <w:sz w:val="28"/>
          <w:szCs w:val="28"/>
        </w:rPr>
      </w:pPr>
    </w:p>
    <w:p w:rsidR="00093C1D" w:rsidRPr="00253F08" w:rsidRDefault="00093C1D" w:rsidP="00093C1D"/>
    <w:p w:rsidR="008E614E" w:rsidRPr="00253F08" w:rsidRDefault="008E614E" w:rsidP="007A07BD">
      <w:pPr>
        <w:pStyle w:val="Ttulo2"/>
        <w:rPr>
          <w:rFonts w:ascii="Arial" w:hAnsi="Arial" w:cs="Arial"/>
          <w:b/>
          <w:color w:val="auto"/>
          <w:sz w:val="28"/>
          <w:szCs w:val="28"/>
        </w:rPr>
      </w:pPr>
      <w:r w:rsidRPr="00253F08">
        <w:rPr>
          <w:rFonts w:ascii="Arial" w:hAnsi="Arial" w:cs="Arial"/>
          <w:b/>
          <w:color w:val="auto"/>
          <w:sz w:val="28"/>
          <w:szCs w:val="28"/>
        </w:rPr>
        <w:lastRenderedPageBreak/>
        <w:t>Bandas de Rodillo</w:t>
      </w:r>
      <w:bookmarkEnd w:id="18"/>
      <w:bookmarkEnd w:id="19"/>
    </w:p>
    <w:p w:rsidR="008E614E" w:rsidRPr="00253F08" w:rsidRDefault="008E614E" w:rsidP="00092A7A">
      <w:pPr>
        <w:jc w:val="both"/>
        <w:rPr>
          <w:rFonts w:ascii="Arial" w:hAnsi="Arial" w:cs="Arial"/>
          <w:sz w:val="24"/>
          <w:szCs w:val="24"/>
        </w:rPr>
      </w:pPr>
      <w:r w:rsidRPr="00253F08">
        <w:rPr>
          <w:rFonts w:ascii="Arial" w:hAnsi="Arial" w:cs="Arial"/>
          <w:sz w:val="24"/>
          <w:szCs w:val="24"/>
        </w:rPr>
        <w:t>Utilizan rodillos para facilitar el manejo y traslado de una gran diversidad de objetos, tales como cajas, tarimas, llantas, tambos, paquetes, etc.</w:t>
      </w:r>
    </w:p>
    <w:p w:rsidR="008E614E" w:rsidRPr="00253F08" w:rsidRDefault="008E614E" w:rsidP="008D221D">
      <w:pPr>
        <w:jc w:val="center"/>
        <w:rPr>
          <w:rFonts w:ascii="Arial" w:hAnsi="Arial" w:cs="Arial"/>
          <w:sz w:val="24"/>
          <w:szCs w:val="24"/>
        </w:rPr>
      </w:pPr>
      <w:r w:rsidRPr="00253F08">
        <w:rPr>
          <w:rFonts w:ascii="Arial" w:hAnsi="Arial" w:cs="Arial"/>
          <w:noProof/>
          <w:sz w:val="24"/>
          <w:szCs w:val="24"/>
          <w:lang w:val="en-US"/>
        </w:rPr>
        <w:drawing>
          <wp:inline distT="0" distB="0" distL="0" distR="0" wp14:anchorId="4C4080E7" wp14:editId="619E0CCF">
            <wp:extent cx="2776762" cy="1816211"/>
            <wp:effectExtent l="76200" t="76200" r="138430" b="1270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349" t="33079" r="49783" b="19365"/>
                    <a:stretch/>
                  </pic:blipFill>
                  <pic:spPr bwMode="auto">
                    <a:xfrm>
                      <a:off x="0" y="0"/>
                      <a:ext cx="2802419" cy="18329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34C04" w:rsidRPr="00253F08" w:rsidRDefault="00934C04" w:rsidP="008D221D">
      <w:pPr>
        <w:jc w:val="center"/>
        <w:rPr>
          <w:i/>
          <w:iCs/>
          <w:color w:val="44546A" w:themeColor="text2"/>
          <w:sz w:val="18"/>
          <w:szCs w:val="18"/>
        </w:rPr>
      </w:pPr>
      <w:r w:rsidRPr="00253F08">
        <w:rPr>
          <w:i/>
          <w:iCs/>
          <w:color w:val="44546A" w:themeColor="text2"/>
          <w:sz w:val="18"/>
          <w:szCs w:val="18"/>
        </w:rPr>
        <w:t>Figura 1.3 Ejemplo de banda transportadora con rodillos.</w:t>
      </w:r>
    </w:p>
    <w:p w:rsidR="008E614E" w:rsidRPr="00253F08" w:rsidRDefault="008E614E" w:rsidP="007A07BD">
      <w:pPr>
        <w:pStyle w:val="Ttulo2"/>
        <w:rPr>
          <w:rFonts w:ascii="Arial" w:hAnsi="Arial" w:cs="Arial"/>
          <w:b/>
          <w:color w:val="auto"/>
          <w:sz w:val="28"/>
          <w:szCs w:val="28"/>
        </w:rPr>
      </w:pPr>
      <w:bookmarkStart w:id="20" w:name="_Toc16492270"/>
      <w:bookmarkStart w:id="21" w:name="_Toc16676290"/>
      <w:r w:rsidRPr="00253F08">
        <w:rPr>
          <w:rFonts w:ascii="Arial" w:hAnsi="Arial" w:cs="Arial"/>
          <w:b/>
          <w:color w:val="auto"/>
          <w:sz w:val="28"/>
          <w:szCs w:val="28"/>
        </w:rPr>
        <w:t>Bandas de Tornillo sin Fin</w:t>
      </w:r>
      <w:bookmarkEnd w:id="20"/>
      <w:bookmarkEnd w:id="21"/>
    </w:p>
    <w:p w:rsidR="008E614E" w:rsidRPr="00253F08" w:rsidRDefault="008E614E" w:rsidP="00092A7A">
      <w:pPr>
        <w:jc w:val="both"/>
        <w:rPr>
          <w:rFonts w:ascii="Arial" w:hAnsi="Arial" w:cs="Arial"/>
          <w:sz w:val="24"/>
          <w:szCs w:val="24"/>
        </w:rPr>
      </w:pPr>
      <w:r w:rsidRPr="00253F08">
        <w:rPr>
          <w:rFonts w:ascii="Arial" w:hAnsi="Arial" w:cs="Arial"/>
          <w:sz w:val="24"/>
          <w:szCs w:val="24"/>
        </w:rPr>
        <w:t>Son instalaciones transportadoras para material a granel, que se basan en el principio del tornillo de Arquímedes.</w:t>
      </w:r>
    </w:p>
    <w:p w:rsidR="008E614E" w:rsidRPr="00253F08" w:rsidRDefault="008E614E" w:rsidP="008D221D">
      <w:pPr>
        <w:jc w:val="center"/>
        <w:rPr>
          <w:rFonts w:ascii="Arial" w:hAnsi="Arial" w:cs="Arial"/>
          <w:sz w:val="24"/>
          <w:szCs w:val="24"/>
        </w:rPr>
      </w:pPr>
      <w:r w:rsidRPr="00253F08">
        <w:rPr>
          <w:rFonts w:ascii="Arial" w:hAnsi="Arial" w:cs="Arial"/>
          <w:noProof/>
          <w:sz w:val="24"/>
          <w:szCs w:val="24"/>
          <w:lang w:val="en-US"/>
        </w:rPr>
        <w:drawing>
          <wp:inline distT="0" distB="0" distL="0" distR="0" wp14:anchorId="075E5AD0" wp14:editId="49CE8978">
            <wp:extent cx="2753995" cy="1712843"/>
            <wp:effectExtent l="76200" t="76200" r="141605" b="135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406" t="41290" r="23029" b="30170"/>
                    <a:stretch/>
                  </pic:blipFill>
                  <pic:spPr bwMode="auto">
                    <a:xfrm>
                      <a:off x="0" y="0"/>
                      <a:ext cx="2837228" cy="17646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34C04" w:rsidRPr="00253F08" w:rsidRDefault="00934C04" w:rsidP="008D221D">
      <w:pPr>
        <w:jc w:val="center"/>
        <w:rPr>
          <w:i/>
          <w:iCs/>
          <w:color w:val="44546A" w:themeColor="text2"/>
          <w:sz w:val="18"/>
          <w:szCs w:val="18"/>
        </w:rPr>
      </w:pPr>
      <w:r w:rsidRPr="00253F08">
        <w:rPr>
          <w:i/>
          <w:iCs/>
          <w:color w:val="44546A" w:themeColor="text2"/>
          <w:sz w:val="18"/>
          <w:szCs w:val="18"/>
        </w:rPr>
        <w:t>Figura 1.4 Ejemplo de banda transportadora de tipo tornillo sin fin.</w:t>
      </w:r>
    </w:p>
    <w:p w:rsidR="00093C1D" w:rsidRPr="00253F08" w:rsidRDefault="00093C1D" w:rsidP="007A07BD">
      <w:pPr>
        <w:pStyle w:val="Ttulo2"/>
        <w:rPr>
          <w:rFonts w:ascii="Arial" w:hAnsi="Arial" w:cs="Arial"/>
          <w:b/>
          <w:color w:val="auto"/>
          <w:sz w:val="28"/>
          <w:szCs w:val="28"/>
        </w:rPr>
      </w:pPr>
      <w:bookmarkStart w:id="22" w:name="_Toc16492271"/>
      <w:bookmarkStart w:id="23" w:name="_Toc16676291"/>
    </w:p>
    <w:p w:rsidR="00093C1D" w:rsidRPr="00253F08" w:rsidRDefault="00093C1D" w:rsidP="007A07BD">
      <w:pPr>
        <w:pStyle w:val="Ttulo2"/>
        <w:rPr>
          <w:rFonts w:ascii="Arial" w:hAnsi="Arial" w:cs="Arial"/>
          <w:b/>
          <w:color w:val="auto"/>
          <w:sz w:val="28"/>
          <w:szCs w:val="28"/>
        </w:rPr>
      </w:pPr>
    </w:p>
    <w:p w:rsidR="00093C1D" w:rsidRPr="00253F08" w:rsidRDefault="00093C1D" w:rsidP="007A07BD">
      <w:pPr>
        <w:pStyle w:val="Ttulo2"/>
        <w:rPr>
          <w:rFonts w:ascii="Arial" w:hAnsi="Arial" w:cs="Arial"/>
          <w:b/>
          <w:color w:val="auto"/>
          <w:sz w:val="28"/>
          <w:szCs w:val="28"/>
        </w:rPr>
      </w:pPr>
    </w:p>
    <w:p w:rsidR="00093C1D" w:rsidRPr="00253F08" w:rsidRDefault="00093C1D" w:rsidP="007A07BD">
      <w:pPr>
        <w:pStyle w:val="Ttulo2"/>
        <w:rPr>
          <w:rFonts w:ascii="Arial" w:hAnsi="Arial" w:cs="Arial"/>
          <w:b/>
          <w:color w:val="auto"/>
          <w:sz w:val="28"/>
          <w:szCs w:val="28"/>
        </w:rPr>
      </w:pPr>
    </w:p>
    <w:p w:rsidR="00093C1D" w:rsidRPr="00253F08" w:rsidRDefault="00093C1D" w:rsidP="007A07BD">
      <w:pPr>
        <w:pStyle w:val="Ttulo2"/>
        <w:rPr>
          <w:rFonts w:ascii="Arial" w:hAnsi="Arial" w:cs="Arial"/>
          <w:b/>
          <w:color w:val="auto"/>
          <w:sz w:val="28"/>
          <w:szCs w:val="28"/>
        </w:rPr>
      </w:pPr>
    </w:p>
    <w:p w:rsidR="00093C1D" w:rsidRPr="00253F08" w:rsidRDefault="00093C1D" w:rsidP="007A07BD">
      <w:pPr>
        <w:pStyle w:val="Ttulo2"/>
        <w:rPr>
          <w:rFonts w:ascii="Arial" w:hAnsi="Arial" w:cs="Arial"/>
          <w:b/>
          <w:color w:val="auto"/>
          <w:sz w:val="28"/>
          <w:szCs w:val="28"/>
        </w:rPr>
      </w:pPr>
    </w:p>
    <w:p w:rsidR="00093C1D" w:rsidRPr="00253F08" w:rsidRDefault="00093C1D" w:rsidP="00093C1D"/>
    <w:p w:rsidR="008E614E" w:rsidRPr="00253F08" w:rsidRDefault="008E614E" w:rsidP="007A07BD">
      <w:pPr>
        <w:pStyle w:val="Ttulo2"/>
        <w:rPr>
          <w:rFonts w:ascii="Arial" w:hAnsi="Arial" w:cs="Arial"/>
          <w:b/>
          <w:color w:val="auto"/>
          <w:sz w:val="28"/>
          <w:szCs w:val="28"/>
        </w:rPr>
      </w:pPr>
      <w:r w:rsidRPr="00253F08">
        <w:rPr>
          <w:rFonts w:ascii="Arial" w:hAnsi="Arial" w:cs="Arial"/>
          <w:b/>
          <w:color w:val="auto"/>
          <w:sz w:val="28"/>
          <w:szCs w:val="28"/>
        </w:rPr>
        <w:lastRenderedPageBreak/>
        <w:t>Bandas de Suelo Móvil</w:t>
      </w:r>
      <w:bookmarkEnd w:id="22"/>
      <w:bookmarkEnd w:id="23"/>
    </w:p>
    <w:p w:rsidR="008E614E" w:rsidRPr="00253F08" w:rsidRDefault="008E614E" w:rsidP="00934C04">
      <w:pPr>
        <w:jc w:val="both"/>
        <w:rPr>
          <w:rFonts w:ascii="Arial" w:hAnsi="Arial" w:cs="Arial"/>
          <w:sz w:val="24"/>
          <w:szCs w:val="24"/>
        </w:rPr>
      </w:pPr>
      <w:r w:rsidRPr="00253F08">
        <w:rPr>
          <w:rFonts w:ascii="Arial" w:hAnsi="Arial" w:cs="Arial"/>
          <w:sz w:val="24"/>
          <w:szCs w:val="24"/>
        </w:rPr>
        <w:t>Es una banda continúa ensamblada sobre dos tambores que lleva un tensor que las mantiene en su lugar y le da la fricción necesaria para que avance.</w:t>
      </w:r>
    </w:p>
    <w:p w:rsidR="00606CBA" w:rsidRPr="00253F08" w:rsidRDefault="008E614E" w:rsidP="008D221D">
      <w:pPr>
        <w:tabs>
          <w:tab w:val="left" w:pos="1010"/>
        </w:tabs>
        <w:jc w:val="center"/>
        <w:rPr>
          <w:rFonts w:ascii="Arial" w:hAnsi="Arial" w:cs="Arial"/>
          <w:sz w:val="24"/>
          <w:szCs w:val="24"/>
        </w:rPr>
      </w:pPr>
      <w:r w:rsidRPr="00253F08">
        <w:rPr>
          <w:rFonts w:ascii="Arial" w:hAnsi="Arial" w:cs="Arial"/>
          <w:noProof/>
          <w:sz w:val="24"/>
          <w:szCs w:val="24"/>
          <w:lang w:val="en-US"/>
        </w:rPr>
        <w:drawing>
          <wp:inline distT="0" distB="0" distL="0" distR="0" wp14:anchorId="137CAB5F" wp14:editId="30C708C5">
            <wp:extent cx="2722660" cy="1371517"/>
            <wp:effectExtent l="76200" t="76200" r="135255" b="133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224" t="30697" r="53307" b="40117"/>
                    <a:stretch/>
                  </pic:blipFill>
                  <pic:spPr bwMode="auto">
                    <a:xfrm>
                      <a:off x="0" y="0"/>
                      <a:ext cx="2788262" cy="1404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34C04" w:rsidRPr="00253F08" w:rsidRDefault="00934C04" w:rsidP="008D221D">
      <w:pPr>
        <w:jc w:val="center"/>
        <w:rPr>
          <w:i/>
          <w:iCs/>
          <w:color w:val="44546A" w:themeColor="text2"/>
          <w:sz w:val="18"/>
          <w:szCs w:val="18"/>
        </w:rPr>
      </w:pPr>
      <w:r w:rsidRPr="00253F08">
        <w:rPr>
          <w:i/>
          <w:iCs/>
          <w:color w:val="44546A" w:themeColor="text2"/>
          <w:sz w:val="18"/>
          <w:szCs w:val="18"/>
        </w:rPr>
        <w:t>Figura 1.5 Ejemplo de banda transportadora de suelo movil.</w:t>
      </w:r>
    </w:p>
    <w:p w:rsidR="008E614E" w:rsidRPr="00253F08" w:rsidRDefault="008E614E" w:rsidP="002E1BC0">
      <w:pPr>
        <w:pStyle w:val="Ttulo2"/>
        <w:rPr>
          <w:rFonts w:ascii="Arial" w:hAnsi="Arial" w:cs="Arial"/>
          <w:b/>
          <w:color w:val="auto"/>
          <w:sz w:val="28"/>
          <w:szCs w:val="28"/>
        </w:rPr>
      </w:pPr>
      <w:bookmarkStart w:id="24" w:name="_Toc16492272"/>
      <w:bookmarkStart w:id="25" w:name="_Toc16676292"/>
      <w:r w:rsidRPr="00253F08">
        <w:rPr>
          <w:rFonts w:ascii="Arial" w:hAnsi="Arial" w:cs="Arial"/>
          <w:b/>
          <w:color w:val="auto"/>
          <w:sz w:val="28"/>
          <w:szCs w:val="28"/>
        </w:rPr>
        <w:t>Bandas Transportadoras Según su Posición.</w:t>
      </w:r>
      <w:bookmarkEnd w:id="24"/>
      <w:bookmarkEnd w:id="25"/>
    </w:p>
    <w:p w:rsidR="008E614E" w:rsidRPr="00253F08" w:rsidRDefault="008E614E" w:rsidP="002E1BC0">
      <w:pPr>
        <w:pStyle w:val="Ttulo3"/>
        <w:rPr>
          <w:rFonts w:ascii="Arial" w:hAnsi="Arial" w:cs="Arial"/>
          <w:b/>
          <w:bCs/>
          <w:color w:val="auto"/>
        </w:rPr>
      </w:pPr>
      <w:bookmarkStart w:id="26" w:name="_Toc16492273"/>
      <w:bookmarkStart w:id="27" w:name="_Toc16676293"/>
      <w:r w:rsidRPr="00253F08">
        <w:rPr>
          <w:rFonts w:ascii="Arial" w:hAnsi="Arial" w:cs="Arial"/>
          <w:b/>
          <w:bCs/>
          <w:color w:val="auto"/>
        </w:rPr>
        <w:t>Banda Horizontal</w:t>
      </w:r>
      <w:bookmarkEnd w:id="26"/>
      <w:bookmarkEnd w:id="27"/>
    </w:p>
    <w:p w:rsidR="008E614E" w:rsidRPr="00253F08" w:rsidRDefault="008E614E" w:rsidP="008E614E">
      <w:pPr>
        <w:tabs>
          <w:tab w:val="left" w:pos="1010"/>
        </w:tabs>
        <w:rPr>
          <w:rFonts w:ascii="Arial" w:hAnsi="Arial" w:cs="Arial"/>
          <w:sz w:val="24"/>
          <w:szCs w:val="24"/>
        </w:rPr>
      </w:pPr>
      <w:r w:rsidRPr="00253F08">
        <w:rPr>
          <w:rFonts w:ascii="Arial" w:hAnsi="Arial" w:cs="Arial"/>
          <w:noProof/>
          <w:sz w:val="24"/>
          <w:szCs w:val="24"/>
          <w:lang w:val="en-US"/>
        </w:rPr>
        <w:drawing>
          <wp:inline distT="0" distB="0" distL="0" distR="0" wp14:anchorId="5EA83C51" wp14:editId="771EC597">
            <wp:extent cx="2562116" cy="1057702"/>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226" t="42804" r="71303" b="50277"/>
                    <a:stretch/>
                  </pic:blipFill>
                  <pic:spPr bwMode="auto">
                    <a:xfrm>
                      <a:off x="0" y="0"/>
                      <a:ext cx="2659647" cy="1097965"/>
                    </a:xfrm>
                    <a:prstGeom prst="rect">
                      <a:avLst/>
                    </a:prstGeom>
                    <a:ln>
                      <a:noFill/>
                    </a:ln>
                    <a:extLst>
                      <a:ext uri="{53640926-AAD7-44D8-BBD7-CCE9431645EC}">
                        <a14:shadowObscured xmlns:a14="http://schemas.microsoft.com/office/drawing/2010/main"/>
                      </a:ext>
                    </a:extLst>
                  </pic:spPr>
                </pic:pic>
              </a:graphicData>
            </a:graphic>
          </wp:inline>
        </w:drawing>
      </w:r>
      <w:r w:rsidRPr="00253F08">
        <w:rPr>
          <w:rFonts w:ascii="Arial" w:hAnsi="Arial" w:cs="Arial"/>
          <w:sz w:val="24"/>
          <w:szCs w:val="24"/>
        </w:rPr>
        <w:t xml:space="preserve">               </w:t>
      </w:r>
      <w:r w:rsidRPr="00253F08">
        <w:rPr>
          <w:rFonts w:ascii="Arial" w:hAnsi="Arial" w:cs="Arial"/>
          <w:noProof/>
          <w:sz w:val="24"/>
          <w:szCs w:val="24"/>
          <w:lang w:val="en-US"/>
        </w:rPr>
        <w:drawing>
          <wp:inline distT="0" distB="0" distL="0" distR="0" wp14:anchorId="728F2DB6" wp14:editId="79D982B2">
            <wp:extent cx="2312286" cy="96163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916" t="37399" r="46852" b="24110"/>
                    <a:stretch/>
                  </pic:blipFill>
                  <pic:spPr bwMode="auto">
                    <a:xfrm>
                      <a:off x="0" y="0"/>
                      <a:ext cx="2330385" cy="969163"/>
                    </a:xfrm>
                    <a:prstGeom prst="rect">
                      <a:avLst/>
                    </a:prstGeom>
                    <a:ln>
                      <a:noFill/>
                    </a:ln>
                    <a:extLst>
                      <a:ext uri="{53640926-AAD7-44D8-BBD7-CCE9431645EC}">
                        <a14:shadowObscured xmlns:a14="http://schemas.microsoft.com/office/drawing/2010/main"/>
                      </a:ext>
                    </a:extLst>
                  </pic:spPr>
                </pic:pic>
              </a:graphicData>
            </a:graphic>
          </wp:inline>
        </w:drawing>
      </w:r>
    </w:p>
    <w:p w:rsidR="00934C04" w:rsidRPr="00253F08" w:rsidRDefault="00934C04" w:rsidP="008D221D">
      <w:pPr>
        <w:jc w:val="center"/>
        <w:rPr>
          <w:i/>
          <w:iCs/>
          <w:color w:val="44546A" w:themeColor="text2"/>
          <w:sz w:val="18"/>
          <w:szCs w:val="18"/>
        </w:rPr>
      </w:pPr>
      <w:r w:rsidRPr="00253F08">
        <w:rPr>
          <w:i/>
          <w:iCs/>
          <w:color w:val="44546A" w:themeColor="text2"/>
          <w:sz w:val="18"/>
          <w:szCs w:val="18"/>
        </w:rPr>
        <w:t xml:space="preserve">Figura 2.0 Ejemplo de banda horizontal </w:t>
      </w:r>
      <w:r w:rsidR="005E3148" w:rsidRPr="00253F08">
        <w:rPr>
          <w:i/>
          <w:iCs/>
          <w:color w:val="44546A" w:themeColor="text2"/>
          <w:sz w:val="18"/>
          <w:szCs w:val="18"/>
        </w:rPr>
        <w:t>con su diseño</w:t>
      </w:r>
      <w:r w:rsidRPr="00253F08">
        <w:rPr>
          <w:i/>
          <w:iCs/>
          <w:color w:val="44546A" w:themeColor="text2"/>
          <w:sz w:val="18"/>
          <w:szCs w:val="18"/>
        </w:rPr>
        <w:t>.</w:t>
      </w:r>
    </w:p>
    <w:p w:rsidR="00934C04" w:rsidRPr="00253F08" w:rsidRDefault="00934C04" w:rsidP="008E614E">
      <w:pPr>
        <w:tabs>
          <w:tab w:val="left" w:pos="1010"/>
        </w:tabs>
        <w:rPr>
          <w:rFonts w:ascii="Arial" w:hAnsi="Arial" w:cs="Arial"/>
          <w:sz w:val="24"/>
          <w:szCs w:val="24"/>
        </w:rPr>
      </w:pPr>
    </w:p>
    <w:p w:rsidR="008E614E" w:rsidRPr="00253F08" w:rsidRDefault="008E614E" w:rsidP="002E1BC0">
      <w:pPr>
        <w:pStyle w:val="Ttulo3"/>
        <w:rPr>
          <w:rFonts w:ascii="Arial" w:hAnsi="Arial" w:cs="Arial"/>
          <w:b/>
          <w:bCs/>
          <w:color w:val="auto"/>
        </w:rPr>
      </w:pPr>
      <w:bookmarkStart w:id="28" w:name="_Toc16492274"/>
      <w:bookmarkStart w:id="29" w:name="_Toc16676294"/>
      <w:r w:rsidRPr="00253F08">
        <w:rPr>
          <w:rFonts w:ascii="Arial" w:hAnsi="Arial" w:cs="Arial"/>
          <w:b/>
          <w:bCs/>
          <w:color w:val="auto"/>
        </w:rPr>
        <w:t>Banda Inclinada</w:t>
      </w:r>
      <w:bookmarkEnd w:id="28"/>
      <w:bookmarkEnd w:id="29"/>
    </w:p>
    <w:p w:rsidR="008E614E" w:rsidRPr="00253F08" w:rsidRDefault="008E614E" w:rsidP="008E614E">
      <w:pPr>
        <w:tabs>
          <w:tab w:val="left" w:pos="1010"/>
        </w:tabs>
        <w:rPr>
          <w:rFonts w:ascii="Arial" w:hAnsi="Arial" w:cs="Arial"/>
          <w:sz w:val="24"/>
          <w:szCs w:val="24"/>
        </w:rPr>
      </w:pPr>
      <w:r w:rsidRPr="00253F08">
        <w:rPr>
          <w:rFonts w:ascii="Arial" w:hAnsi="Arial" w:cs="Arial"/>
          <w:noProof/>
          <w:sz w:val="24"/>
          <w:szCs w:val="24"/>
          <w:lang w:val="en-US"/>
        </w:rPr>
        <w:drawing>
          <wp:inline distT="0" distB="0" distL="0" distR="0" wp14:anchorId="2877CFF1" wp14:editId="17710BF9">
            <wp:extent cx="2470245" cy="832485"/>
            <wp:effectExtent l="0" t="0" r="635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461" t="52324" r="69481" b="39902"/>
                    <a:stretch/>
                  </pic:blipFill>
                  <pic:spPr bwMode="auto">
                    <a:xfrm>
                      <a:off x="0" y="0"/>
                      <a:ext cx="2552931" cy="860351"/>
                    </a:xfrm>
                    <a:prstGeom prst="rect">
                      <a:avLst/>
                    </a:prstGeom>
                    <a:ln>
                      <a:noFill/>
                    </a:ln>
                    <a:extLst>
                      <a:ext uri="{53640926-AAD7-44D8-BBD7-CCE9431645EC}">
                        <a14:shadowObscured xmlns:a14="http://schemas.microsoft.com/office/drawing/2010/main"/>
                      </a:ext>
                    </a:extLst>
                  </pic:spPr>
                </pic:pic>
              </a:graphicData>
            </a:graphic>
          </wp:inline>
        </w:drawing>
      </w:r>
      <w:r w:rsidRPr="00253F08">
        <w:rPr>
          <w:rFonts w:ascii="Arial" w:hAnsi="Arial" w:cs="Arial"/>
          <w:sz w:val="24"/>
          <w:szCs w:val="24"/>
        </w:rPr>
        <w:t xml:space="preserve">                   </w:t>
      </w:r>
      <w:r w:rsidRPr="00253F08">
        <w:rPr>
          <w:rFonts w:ascii="Arial" w:hAnsi="Arial" w:cs="Arial"/>
          <w:noProof/>
          <w:sz w:val="24"/>
          <w:szCs w:val="24"/>
          <w:lang w:val="en-US"/>
        </w:rPr>
        <w:drawing>
          <wp:inline distT="0" distB="0" distL="0" distR="0" wp14:anchorId="66E50481" wp14:editId="7AEAB9C7">
            <wp:extent cx="1921283" cy="1022682"/>
            <wp:effectExtent l="0" t="0" r="317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367" t="37834" r="52403" b="28423"/>
                    <a:stretch/>
                  </pic:blipFill>
                  <pic:spPr bwMode="auto">
                    <a:xfrm>
                      <a:off x="0" y="0"/>
                      <a:ext cx="1950275" cy="1038114"/>
                    </a:xfrm>
                    <a:prstGeom prst="rect">
                      <a:avLst/>
                    </a:prstGeom>
                    <a:ln>
                      <a:noFill/>
                    </a:ln>
                    <a:extLst>
                      <a:ext uri="{53640926-AAD7-44D8-BBD7-CCE9431645EC}">
                        <a14:shadowObscured xmlns:a14="http://schemas.microsoft.com/office/drawing/2010/main"/>
                      </a:ext>
                    </a:extLst>
                  </pic:spPr>
                </pic:pic>
              </a:graphicData>
            </a:graphic>
          </wp:inline>
        </w:drawing>
      </w:r>
    </w:p>
    <w:p w:rsidR="00934C04" w:rsidRPr="00253F08" w:rsidRDefault="00934C04" w:rsidP="008D221D">
      <w:pPr>
        <w:jc w:val="center"/>
        <w:rPr>
          <w:i/>
          <w:iCs/>
          <w:color w:val="44546A" w:themeColor="text2"/>
          <w:sz w:val="18"/>
          <w:szCs w:val="18"/>
        </w:rPr>
      </w:pPr>
      <w:r w:rsidRPr="00253F08">
        <w:rPr>
          <w:i/>
          <w:iCs/>
          <w:color w:val="44546A" w:themeColor="text2"/>
          <w:sz w:val="18"/>
          <w:szCs w:val="18"/>
        </w:rPr>
        <w:t xml:space="preserve">Figura 2.1 Ejemplo de banda </w:t>
      </w:r>
      <w:r w:rsidR="005E3148" w:rsidRPr="00253F08">
        <w:rPr>
          <w:i/>
          <w:iCs/>
          <w:color w:val="44546A" w:themeColor="text2"/>
          <w:sz w:val="18"/>
          <w:szCs w:val="18"/>
        </w:rPr>
        <w:t>inclinada con su diseño</w:t>
      </w:r>
      <w:r w:rsidRPr="00253F08">
        <w:rPr>
          <w:i/>
          <w:iCs/>
          <w:color w:val="44546A" w:themeColor="text2"/>
          <w:sz w:val="18"/>
          <w:szCs w:val="18"/>
        </w:rPr>
        <w:t>.</w:t>
      </w:r>
    </w:p>
    <w:p w:rsidR="00934C04" w:rsidRPr="00253F08" w:rsidRDefault="00934C04" w:rsidP="008E614E">
      <w:pPr>
        <w:tabs>
          <w:tab w:val="left" w:pos="1010"/>
        </w:tabs>
        <w:rPr>
          <w:rFonts w:ascii="Arial" w:hAnsi="Arial" w:cs="Arial"/>
          <w:sz w:val="24"/>
          <w:szCs w:val="24"/>
        </w:rPr>
      </w:pPr>
    </w:p>
    <w:p w:rsidR="008E614E" w:rsidRPr="00253F08" w:rsidRDefault="008E614E" w:rsidP="002E1BC0">
      <w:pPr>
        <w:pStyle w:val="Ttulo3"/>
        <w:rPr>
          <w:rFonts w:ascii="Arial" w:hAnsi="Arial" w:cs="Arial"/>
          <w:b/>
          <w:bCs/>
          <w:color w:val="auto"/>
        </w:rPr>
      </w:pPr>
      <w:bookmarkStart w:id="30" w:name="_Toc16492275"/>
      <w:bookmarkStart w:id="31" w:name="_Toc16676295"/>
      <w:r w:rsidRPr="00253F08">
        <w:rPr>
          <w:rFonts w:ascii="Arial" w:hAnsi="Arial" w:cs="Arial"/>
          <w:b/>
          <w:bCs/>
          <w:color w:val="auto"/>
        </w:rPr>
        <w:t>Banda Horizontal-Inclinada-Horizontal</w:t>
      </w:r>
      <w:bookmarkEnd w:id="30"/>
      <w:bookmarkEnd w:id="31"/>
    </w:p>
    <w:p w:rsidR="008E614E" w:rsidRPr="00253F08" w:rsidRDefault="008E614E" w:rsidP="008E614E">
      <w:pPr>
        <w:tabs>
          <w:tab w:val="left" w:pos="1010"/>
        </w:tabs>
        <w:rPr>
          <w:rFonts w:ascii="Arial" w:hAnsi="Arial" w:cs="Arial"/>
          <w:sz w:val="24"/>
          <w:szCs w:val="24"/>
        </w:rPr>
      </w:pPr>
      <w:r w:rsidRPr="00253F08">
        <w:rPr>
          <w:rFonts w:ascii="Arial" w:hAnsi="Arial" w:cs="Arial"/>
          <w:noProof/>
          <w:sz w:val="24"/>
          <w:szCs w:val="24"/>
          <w:lang w:val="en-US"/>
        </w:rPr>
        <w:drawing>
          <wp:inline distT="0" distB="0" distL="0" distR="0" wp14:anchorId="19E5FD3C" wp14:editId="273096AE">
            <wp:extent cx="2490470" cy="825689"/>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348" t="63344" r="71310" b="29954"/>
                    <a:stretch/>
                  </pic:blipFill>
                  <pic:spPr bwMode="auto">
                    <a:xfrm>
                      <a:off x="0" y="0"/>
                      <a:ext cx="2560438" cy="848886"/>
                    </a:xfrm>
                    <a:prstGeom prst="rect">
                      <a:avLst/>
                    </a:prstGeom>
                    <a:ln>
                      <a:noFill/>
                    </a:ln>
                    <a:extLst>
                      <a:ext uri="{53640926-AAD7-44D8-BBD7-CCE9431645EC}">
                        <a14:shadowObscured xmlns:a14="http://schemas.microsoft.com/office/drawing/2010/main"/>
                      </a:ext>
                    </a:extLst>
                  </pic:spPr>
                </pic:pic>
              </a:graphicData>
            </a:graphic>
          </wp:inline>
        </w:drawing>
      </w:r>
      <w:r w:rsidRPr="00253F08">
        <w:rPr>
          <w:rFonts w:ascii="Arial" w:hAnsi="Arial" w:cs="Arial"/>
          <w:sz w:val="24"/>
          <w:szCs w:val="24"/>
        </w:rPr>
        <w:t xml:space="preserve">                  </w:t>
      </w:r>
      <w:r w:rsidRPr="00253F08">
        <w:rPr>
          <w:rFonts w:ascii="Arial" w:hAnsi="Arial" w:cs="Arial"/>
          <w:noProof/>
          <w:sz w:val="24"/>
          <w:szCs w:val="24"/>
          <w:lang w:val="en-US"/>
        </w:rPr>
        <w:drawing>
          <wp:inline distT="0" distB="0" distL="0" distR="0" wp14:anchorId="0E114750" wp14:editId="47E98115">
            <wp:extent cx="2182760" cy="1089025"/>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214" t="30491" r="52653" b="18500"/>
                    <a:stretch/>
                  </pic:blipFill>
                  <pic:spPr bwMode="auto">
                    <a:xfrm>
                      <a:off x="0" y="0"/>
                      <a:ext cx="2232640" cy="1113911"/>
                    </a:xfrm>
                    <a:prstGeom prst="rect">
                      <a:avLst/>
                    </a:prstGeom>
                    <a:ln>
                      <a:noFill/>
                    </a:ln>
                    <a:extLst>
                      <a:ext uri="{53640926-AAD7-44D8-BBD7-CCE9431645EC}">
                        <a14:shadowObscured xmlns:a14="http://schemas.microsoft.com/office/drawing/2010/main"/>
                      </a:ext>
                    </a:extLst>
                  </pic:spPr>
                </pic:pic>
              </a:graphicData>
            </a:graphic>
          </wp:inline>
        </w:drawing>
      </w:r>
    </w:p>
    <w:p w:rsidR="00934C04" w:rsidRPr="00253F08" w:rsidRDefault="00934C04" w:rsidP="008D221D">
      <w:pPr>
        <w:jc w:val="center"/>
        <w:rPr>
          <w:i/>
          <w:iCs/>
          <w:color w:val="44546A" w:themeColor="text2"/>
          <w:sz w:val="18"/>
          <w:szCs w:val="18"/>
        </w:rPr>
      </w:pPr>
      <w:r w:rsidRPr="00253F08">
        <w:rPr>
          <w:i/>
          <w:iCs/>
          <w:color w:val="44546A" w:themeColor="text2"/>
          <w:sz w:val="18"/>
          <w:szCs w:val="18"/>
        </w:rPr>
        <w:t>Figura 2.2 Ejemplo de banda</w:t>
      </w:r>
      <w:r w:rsidR="005E3148" w:rsidRPr="00253F08">
        <w:rPr>
          <w:i/>
          <w:iCs/>
          <w:color w:val="44546A" w:themeColor="text2"/>
          <w:sz w:val="18"/>
          <w:szCs w:val="18"/>
        </w:rPr>
        <w:t xml:space="preserve"> horizontal-inclinada-horizontal con su diseño</w:t>
      </w:r>
      <w:r w:rsidRPr="00253F08">
        <w:rPr>
          <w:i/>
          <w:iCs/>
          <w:color w:val="44546A" w:themeColor="text2"/>
          <w:sz w:val="18"/>
          <w:szCs w:val="18"/>
        </w:rPr>
        <w:t>.</w:t>
      </w:r>
    </w:p>
    <w:p w:rsidR="00934C04" w:rsidRPr="00253F08" w:rsidRDefault="00934C04" w:rsidP="008E614E">
      <w:pPr>
        <w:tabs>
          <w:tab w:val="left" w:pos="1010"/>
        </w:tabs>
        <w:rPr>
          <w:rFonts w:ascii="Arial" w:hAnsi="Arial" w:cs="Arial"/>
          <w:sz w:val="24"/>
          <w:szCs w:val="24"/>
        </w:rPr>
      </w:pPr>
    </w:p>
    <w:p w:rsidR="008E614E" w:rsidRPr="00253F08" w:rsidRDefault="008E614E" w:rsidP="002E1BC0">
      <w:pPr>
        <w:pStyle w:val="Ttulo3"/>
        <w:rPr>
          <w:rFonts w:ascii="Arial" w:hAnsi="Arial" w:cs="Arial"/>
          <w:b/>
          <w:bCs/>
          <w:color w:val="auto"/>
        </w:rPr>
      </w:pPr>
      <w:bookmarkStart w:id="32" w:name="_Toc16492276"/>
      <w:bookmarkStart w:id="33" w:name="_Toc16676296"/>
      <w:r w:rsidRPr="00253F08">
        <w:rPr>
          <w:rFonts w:ascii="Arial" w:hAnsi="Arial" w:cs="Arial"/>
          <w:b/>
          <w:bCs/>
          <w:color w:val="auto"/>
        </w:rPr>
        <w:t>Banda Horizontal-Inclinada</w:t>
      </w:r>
      <w:bookmarkEnd w:id="32"/>
      <w:bookmarkEnd w:id="33"/>
    </w:p>
    <w:p w:rsidR="00BE0864" w:rsidRPr="00253F08" w:rsidRDefault="008E614E" w:rsidP="008E614E">
      <w:pPr>
        <w:tabs>
          <w:tab w:val="left" w:pos="1010"/>
        </w:tabs>
        <w:rPr>
          <w:rFonts w:ascii="Arial" w:hAnsi="Arial" w:cs="Arial"/>
          <w:sz w:val="24"/>
          <w:szCs w:val="24"/>
        </w:rPr>
      </w:pPr>
      <w:r w:rsidRPr="00253F08">
        <w:rPr>
          <w:rFonts w:ascii="Arial" w:hAnsi="Arial" w:cs="Arial"/>
          <w:noProof/>
          <w:sz w:val="24"/>
          <w:szCs w:val="24"/>
          <w:lang w:val="en-US"/>
        </w:rPr>
        <w:drawing>
          <wp:inline distT="0" distB="0" distL="0" distR="0" wp14:anchorId="6409E53C" wp14:editId="6AAC0A22">
            <wp:extent cx="2671184" cy="92122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362" t="73107" r="70492" b="19797"/>
                    <a:stretch/>
                  </pic:blipFill>
                  <pic:spPr bwMode="auto">
                    <a:xfrm>
                      <a:off x="0" y="0"/>
                      <a:ext cx="2752896" cy="949404"/>
                    </a:xfrm>
                    <a:prstGeom prst="rect">
                      <a:avLst/>
                    </a:prstGeom>
                    <a:ln>
                      <a:noFill/>
                    </a:ln>
                    <a:extLst>
                      <a:ext uri="{53640926-AAD7-44D8-BBD7-CCE9431645EC}">
                        <a14:shadowObscured xmlns:a14="http://schemas.microsoft.com/office/drawing/2010/main"/>
                      </a:ext>
                    </a:extLst>
                  </pic:spPr>
                </pic:pic>
              </a:graphicData>
            </a:graphic>
          </wp:inline>
        </w:drawing>
      </w:r>
      <w:r w:rsidRPr="00253F08">
        <w:rPr>
          <w:rFonts w:ascii="Arial" w:hAnsi="Arial" w:cs="Arial"/>
          <w:sz w:val="24"/>
          <w:szCs w:val="24"/>
        </w:rPr>
        <w:t xml:space="preserve">               </w:t>
      </w:r>
      <w:r w:rsidRPr="00253F08">
        <w:rPr>
          <w:noProof/>
          <w:lang w:val="en-US"/>
        </w:rPr>
        <w:drawing>
          <wp:inline distT="0" distB="0" distL="0" distR="0" wp14:anchorId="650DA44C" wp14:editId="5764F1AB">
            <wp:extent cx="2142699" cy="95423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999" t="41948" r="54890" b="43145"/>
                    <a:stretch/>
                  </pic:blipFill>
                  <pic:spPr bwMode="auto">
                    <a:xfrm>
                      <a:off x="0" y="0"/>
                      <a:ext cx="2212030" cy="985108"/>
                    </a:xfrm>
                    <a:prstGeom prst="rect">
                      <a:avLst/>
                    </a:prstGeom>
                    <a:ln>
                      <a:noFill/>
                    </a:ln>
                    <a:extLst>
                      <a:ext uri="{53640926-AAD7-44D8-BBD7-CCE9431645EC}">
                        <a14:shadowObscured xmlns:a14="http://schemas.microsoft.com/office/drawing/2010/main"/>
                      </a:ext>
                    </a:extLst>
                  </pic:spPr>
                </pic:pic>
              </a:graphicData>
            </a:graphic>
          </wp:inline>
        </w:drawing>
      </w:r>
    </w:p>
    <w:p w:rsidR="00934C04" w:rsidRPr="00253F08" w:rsidRDefault="00934C04" w:rsidP="008D221D">
      <w:pPr>
        <w:jc w:val="center"/>
        <w:rPr>
          <w:i/>
          <w:iCs/>
          <w:color w:val="44546A" w:themeColor="text2"/>
          <w:sz w:val="18"/>
          <w:szCs w:val="18"/>
        </w:rPr>
      </w:pPr>
      <w:r w:rsidRPr="00253F08">
        <w:rPr>
          <w:i/>
          <w:iCs/>
          <w:color w:val="44546A" w:themeColor="text2"/>
          <w:sz w:val="18"/>
          <w:szCs w:val="18"/>
        </w:rPr>
        <w:t xml:space="preserve">Figura 2.3 Ejemplo de banda </w:t>
      </w:r>
      <w:r w:rsidR="005E3148" w:rsidRPr="00253F08">
        <w:rPr>
          <w:i/>
          <w:iCs/>
          <w:color w:val="44546A" w:themeColor="text2"/>
          <w:sz w:val="18"/>
          <w:szCs w:val="18"/>
        </w:rPr>
        <w:t>horizontal-inclinada con su diseño</w:t>
      </w:r>
      <w:r w:rsidRPr="00253F08">
        <w:rPr>
          <w:i/>
          <w:iCs/>
          <w:color w:val="44546A" w:themeColor="text2"/>
          <w:sz w:val="18"/>
          <w:szCs w:val="18"/>
        </w:rPr>
        <w:t>.</w:t>
      </w:r>
    </w:p>
    <w:p w:rsidR="00092A7A" w:rsidRPr="00253F08" w:rsidRDefault="00092A7A" w:rsidP="007A07BD">
      <w:pPr>
        <w:pStyle w:val="Ttulo1"/>
        <w:rPr>
          <w:b/>
          <w:bCs/>
          <w:sz w:val="40"/>
          <w:szCs w:val="40"/>
        </w:rPr>
      </w:pPr>
      <w:bookmarkStart w:id="34" w:name="_Toc16676297"/>
      <w:r w:rsidRPr="00253F08">
        <w:rPr>
          <w:rFonts w:ascii="Arial" w:hAnsi="Arial" w:cs="Arial"/>
          <w:b/>
          <w:bCs/>
        </w:rPr>
        <w:t>Diseño de Banda Transportadora</w:t>
      </w:r>
      <w:bookmarkEnd w:id="34"/>
    </w:p>
    <w:p w:rsidR="008D221D" w:rsidRPr="00253F08" w:rsidRDefault="008D221D" w:rsidP="008D221D">
      <w:pPr>
        <w:jc w:val="both"/>
        <w:rPr>
          <w:rFonts w:ascii="Arial" w:hAnsi="Arial" w:cs="Arial"/>
          <w:sz w:val="24"/>
          <w:szCs w:val="24"/>
        </w:rPr>
      </w:pPr>
      <w:r w:rsidRPr="00253F08">
        <w:rPr>
          <w:rFonts w:ascii="Arial" w:hAnsi="Arial" w:cs="Arial"/>
          <w:noProof/>
          <w:sz w:val="24"/>
          <w:szCs w:val="24"/>
        </w:rPr>
        <w:t>Diseños realizados en solid works.</w:t>
      </w:r>
    </w:p>
    <w:p w:rsidR="00092A7A" w:rsidRPr="00253F08" w:rsidRDefault="00092A7A" w:rsidP="002E1BC0">
      <w:pPr>
        <w:pStyle w:val="Ttulo2"/>
        <w:rPr>
          <w:rFonts w:ascii="Arial" w:hAnsi="Arial" w:cs="Arial"/>
          <w:b/>
          <w:color w:val="auto"/>
          <w:sz w:val="28"/>
          <w:szCs w:val="28"/>
        </w:rPr>
      </w:pPr>
      <w:bookmarkStart w:id="35" w:name="_Toc16676298"/>
      <w:r w:rsidRPr="00253F08">
        <w:rPr>
          <w:rFonts w:ascii="Arial" w:hAnsi="Arial" w:cs="Arial"/>
          <w:b/>
          <w:color w:val="auto"/>
          <w:sz w:val="28"/>
          <w:szCs w:val="28"/>
        </w:rPr>
        <w:t>Base de Banda</w:t>
      </w:r>
      <w:bookmarkEnd w:id="35"/>
    </w:p>
    <w:p w:rsidR="008D221D" w:rsidRPr="00253F08" w:rsidRDefault="00092A7A" w:rsidP="008D221D">
      <w:pPr>
        <w:keepNext/>
        <w:tabs>
          <w:tab w:val="left" w:pos="1010"/>
        </w:tabs>
        <w:jc w:val="center"/>
      </w:pPr>
      <w:r w:rsidRPr="00253F08">
        <w:rPr>
          <w:noProof/>
        </w:rPr>
        <w:drawing>
          <wp:inline distT="0" distB="0" distL="0" distR="0" wp14:anchorId="6F9E519D" wp14:editId="707432DB">
            <wp:extent cx="3203206" cy="1984611"/>
            <wp:effectExtent l="76200" t="76200" r="130810" b="130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564" t="20908" r="7330" b="5528"/>
                    <a:stretch/>
                  </pic:blipFill>
                  <pic:spPr bwMode="auto">
                    <a:xfrm>
                      <a:off x="0" y="0"/>
                      <a:ext cx="3210431" cy="19890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E3148" w:rsidRPr="00253F08" w:rsidRDefault="008D221D" w:rsidP="008D221D">
      <w:pPr>
        <w:jc w:val="center"/>
        <w:rPr>
          <w:i/>
          <w:iCs/>
          <w:color w:val="44546A" w:themeColor="text2"/>
          <w:sz w:val="18"/>
          <w:szCs w:val="18"/>
        </w:rPr>
      </w:pPr>
      <w:r w:rsidRPr="00253F08">
        <w:rPr>
          <w:i/>
          <w:iCs/>
          <w:color w:val="44546A" w:themeColor="text2"/>
          <w:sz w:val="18"/>
          <w:szCs w:val="18"/>
        </w:rPr>
        <w:t>Figura 3.0 Diseño de la base de la banda según sus medidas correspondientes mostradas en la figura 1.2.</w:t>
      </w:r>
    </w:p>
    <w:p w:rsidR="00092A7A" w:rsidRPr="00253F08" w:rsidRDefault="00092A7A" w:rsidP="005E3148">
      <w:pPr>
        <w:pStyle w:val="Ttulo2"/>
        <w:rPr>
          <w:rFonts w:ascii="Arial" w:hAnsi="Arial" w:cs="Arial"/>
          <w:b/>
          <w:bCs/>
          <w:color w:val="auto"/>
          <w:sz w:val="28"/>
          <w:szCs w:val="28"/>
        </w:rPr>
      </w:pPr>
      <w:bookmarkStart w:id="36" w:name="_Toc16676299"/>
      <w:r w:rsidRPr="00253F08">
        <w:rPr>
          <w:rFonts w:ascii="Arial" w:hAnsi="Arial" w:cs="Arial"/>
          <w:b/>
          <w:bCs/>
          <w:color w:val="auto"/>
          <w:sz w:val="28"/>
          <w:szCs w:val="28"/>
        </w:rPr>
        <w:t>B</w:t>
      </w:r>
      <w:r w:rsidRPr="00253F08">
        <w:rPr>
          <w:rFonts w:ascii="Arial" w:hAnsi="Arial" w:cs="Arial"/>
          <w:b/>
          <w:color w:val="auto"/>
          <w:sz w:val="28"/>
          <w:szCs w:val="28"/>
        </w:rPr>
        <w:t>ase de Banda 2</w:t>
      </w:r>
      <w:bookmarkEnd w:id="36"/>
    </w:p>
    <w:p w:rsidR="00092A7A" w:rsidRPr="00253F08" w:rsidRDefault="00092A7A" w:rsidP="00092A7A">
      <w:pPr>
        <w:tabs>
          <w:tab w:val="left" w:pos="1010"/>
        </w:tabs>
        <w:jc w:val="center"/>
        <w:rPr>
          <w:rFonts w:ascii="Arial" w:hAnsi="Arial" w:cs="Arial"/>
          <w:b/>
          <w:bCs/>
          <w:sz w:val="28"/>
          <w:szCs w:val="28"/>
        </w:rPr>
      </w:pPr>
    </w:p>
    <w:p w:rsidR="00092A7A" w:rsidRPr="00253F08" w:rsidRDefault="00092A7A" w:rsidP="00092A7A">
      <w:pPr>
        <w:tabs>
          <w:tab w:val="left" w:pos="1010"/>
        </w:tabs>
        <w:jc w:val="center"/>
        <w:rPr>
          <w:rFonts w:ascii="Arial" w:hAnsi="Arial" w:cs="Arial"/>
          <w:b/>
          <w:bCs/>
          <w:sz w:val="28"/>
          <w:szCs w:val="28"/>
        </w:rPr>
      </w:pPr>
      <w:r w:rsidRPr="00253F08">
        <w:rPr>
          <w:noProof/>
        </w:rPr>
        <w:drawing>
          <wp:inline distT="0" distB="0" distL="0" distR="0" wp14:anchorId="6F96A74A" wp14:editId="3719D55F">
            <wp:extent cx="3100705" cy="1991436"/>
            <wp:effectExtent l="76200" t="76200" r="137795" b="1422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979" t="24182" r="7752" b="5774"/>
                    <a:stretch/>
                  </pic:blipFill>
                  <pic:spPr bwMode="auto">
                    <a:xfrm>
                      <a:off x="0" y="0"/>
                      <a:ext cx="3107749" cy="1995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E3148" w:rsidRPr="00253F08" w:rsidRDefault="005E3148" w:rsidP="005E3148">
      <w:pPr>
        <w:jc w:val="center"/>
        <w:rPr>
          <w:i/>
          <w:iCs/>
          <w:color w:val="44546A" w:themeColor="text2"/>
          <w:sz w:val="18"/>
          <w:szCs w:val="18"/>
        </w:rPr>
      </w:pPr>
      <w:r w:rsidRPr="00253F08">
        <w:rPr>
          <w:i/>
          <w:iCs/>
          <w:color w:val="44546A" w:themeColor="text2"/>
          <w:sz w:val="18"/>
          <w:szCs w:val="18"/>
        </w:rPr>
        <w:t>Figura 3.1 Diseño de la segunda base de la banda según sus medidas correspondientes mostradas en la figura 1.2.</w:t>
      </w:r>
    </w:p>
    <w:p w:rsidR="00092A7A" w:rsidRPr="00253F08" w:rsidRDefault="00092A7A" w:rsidP="005E3148">
      <w:pPr>
        <w:pStyle w:val="Ttulo2"/>
        <w:rPr>
          <w:rFonts w:ascii="Arial" w:hAnsi="Arial" w:cs="Arial"/>
          <w:b/>
          <w:bCs/>
          <w:color w:val="auto"/>
          <w:sz w:val="28"/>
          <w:szCs w:val="28"/>
        </w:rPr>
      </w:pPr>
      <w:bookmarkStart w:id="37" w:name="_Toc16676300"/>
      <w:r w:rsidRPr="00253F08">
        <w:rPr>
          <w:rFonts w:ascii="Arial" w:hAnsi="Arial" w:cs="Arial"/>
          <w:b/>
          <w:bCs/>
          <w:color w:val="auto"/>
          <w:sz w:val="28"/>
          <w:szCs w:val="28"/>
        </w:rPr>
        <w:lastRenderedPageBreak/>
        <w:t>Banda Alzada (Laterales)</w:t>
      </w:r>
      <w:bookmarkEnd w:id="37"/>
    </w:p>
    <w:p w:rsidR="00092A7A" w:rsidRPr="00253F08" w:rsidRDefault="00092A7A" w:rsidP="00092A7A">
      <w:pPr>
        <w:tabs>
          <w:tab w:val="left" w:pos="1010"/>
        </w:tabs>
        <w:jc w:val="center"/>
        <w:rPr>
          <w:rFonts w:ascii="Arial" w:hAnsi="Arial" w:cs="Arial"/>
          <w:b/>
          <w:bCs/>
          <w:sz w:val="28"/>
          <w:szCs w:val="28"/>
        </w:rPr>
      </w:pPr>
      <w:r w:rsidRPr="00253F08">
        <w:rPr>
          <w:rFonts w:ascii="Arial" w:hAnsi="Arial" w:cs="Arial"/>
          <w:b/>
          <w:bCs/>
          <w:sz w:val="28"/>
          <w:szCs w:val="28"/>
        </w:rPr>
        <w:br w:type="textWrapping" w:clear="all"/>
      </w:r>
      <w:r w:rsidRPr="00253F08">
        <w:rPr>
          <w:noProof/>
        </w:rPr>
        <w:drawing>
          <wp:inline distT="0" distB="0" distL="0" distR="0" wp14:anchorId="3A237A56" wp14:editId="732401E2">
            <wp:extent cx="3180521" cy="2305878"/>
            <wp:effectExtent l="76200" t="76200" r="134620" b="132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987" t="20655" r="7336" b="6289"/>
                    <a:stretch/>
                  </pic:blipFill>
                  <pic:spPr bwMode="auto">
                    <a:xfrm>
                      <a:off x="0" y="0"/>
                      <a:ext cx="3180789" cy="23060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E3148" w:rsidRPr="00253F08" w:rsidRDefault="005E3148" w:rsidP="005E3148">
      <w:pPr>
        <w:jc w:val="center"/>
        <w:rPr>
          <w:i/>
          <w:iCs/>
          <w:color w:val="44546A" w:themeColor="text2"/>
          <w:sz w:val="18"/>
          <w:szCs w:val="18"/>
        </w:rPr>
      </w:pPr>
      <w:r w:rsidRPr="00253F08">
        <w:rPr>
          <w:i/>
          <w:iCs/>
          <w:color w:val="44546A" w:themeColor="text2"/>
          <w:sz w:val="18"/>
          <w:szCs w:val="18"/>
        </w:rPr>
        <w:t>Figura 3.2 Diseño de banda por la parte lateral</w:t>
      </w:r>
      <w:r w:rsidR="008D221D" w:rsidRPr="00253F08">
        <w:rPr>
          <w:i/>
          <w:iCs/>
          <w:color w:val="44546A" w:themeColor="text2"/>
          <w:sz w:val="18"/>
          <w:szCs w:val="18"/>
        </w:rPr>
        <w:t xml:space="preserve"> según </w:t>
      </w:r>
      <w:r w:rsidRPr="00253F08">
        <w:rPr>
          <w:i/>
          <w:iCs/>
          <w:color w:val="44546A" w:themeColor="text2"/>
          <w:sz w:val="18"/>
          <w:szCs w:val="18"/>
        </w:rPr>
        <w:t>sus medidas correspondientes mostradas en la figura 1.2.</w:t>
      </w:r>
    </w:p>
    <w:p w:rsidR="005E3148" w:rsidRPr="00253F08" w:rsidRDefault="005E3148" w:rsidP="00092A7A">
      <w:pPr>
        <w:tabs>
          <w:tab w:val="left" w:pos="1010"/>
        </w:tabs>
        <w:jc w:val="center"/>
        <w:rPr>
          <w:rFonts w:ascii="Arial" w:hAnsi="Arial" w:cs="Arial"/>
          <w:b/>
          <w:bCs/>
          <w:sz w:val="28"/>
          <w:szCs w:val="28"/>
        </w:rPr>
      </w:pPr>
    </w:p>
    <w:p w:rsidR="00092A7A" w:rsidRPr="00253F08" w:rsidRDefault="00092A7A" w:rsidP="005E3148">
      <w:pPr>
        <w:pStyle w:val="Ttulo2"/>
        <w:rPr>
          <w:rFonts w:ascii="Arial" w:hAnsi="Arial" w:cs="Arial"/>
          <w:b/>
          <w:bCs/>
          <w:color w:val="auto"/>
          <w:sz w:val="28"/>
          <w:szCs w:val="28"/>
        </w:rPr>
      </w:pPr>
      <w:bookmarkStart w:id="38" w:name="_Toc16676301"/>
      <w:r w:rsidRPr="00253F08">
        <w:rPr>
          <w:rFonts w:ascii="Arial" w:hAnsi="Arial" w:cs="Arial"/>
          <w:b/>
          <w:bCs/>
          <w:color w:val="auto"/>
          <w:sz w:val="28"/>
          <w:szCs w:val="28"/>
        </w:rPr>
        <w:t>Soporte del Eje</w:t>
      </w:r>
      <w:bookmarkEnd w:id="38"/>
    </w:p>
    <w:p w:rsidR="00092A7A" w:rsidRPr="00253F08" w:rsidRDefault="00092A7A" w:rsidP="00092A7A">
      <w:pPr>
        <w:tabs>
          <w:tab w:val="left" w:pos="1010"/>
        </w:tabs>
        <w:jc w:val="center"/>
        <w:rPr>
          <w:rFonts w:ascii="Arial" w:hAnsi="Arial" w:cs="Arial"/>
          <w:b/>
          <w:bCs/>
          <w:sz w:val="28"/>
          <w:szCs w:val="28"/>
        </w:rPr>
      </w:pPr>
    </w:p>
    <w:p w:rsidR="00092A7A" w:rsidRPr="00253F08" w:rsidRDefault="00092A7A" w:rsidP="00092A7A">
      <w:pPr>
        <w:tabs>
          <w:tab w:val="left" w:pos="1010"/>
        </w:tabs>
        <w:jc w:val="center"/>
        <w:rPr>
          <w:rFonts w:ascii="Arial" w:hAnsi="Arial" w:cs="Arial"/>
          <w:b/>
          <w:bCs/>
          <w:sz w:val="28"/>
          <w:szCs w:val="28"/>
        </w:rPr>
      </w:pPr>
      <w:r w:rsidRPr="00253F08">
        <w:rPr>
          <w:noProof/>
        </w:rPr>
        <w:drawing>
          <wp:inline distT="0" distB="0" distL="0" distR="0" wp14:anchorId="0C50ABE7" wp14:editId="0BD8C564">
            <wp:extent cx="2926080" cy="2337683"/>
            <wp:effectExtent l="76200" t="76200" r="140970" b="13906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0522" t="20404" r="7331" b="5526"/>
                    <a:stretch/>
                  </pic:blipFill>
                  <pic:spPr bwMode="auto">
                    <a:xfrm>
                      <a:off x="0" y="0"/>
                      <a:ext cx="2926626" cy="23381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E3148" w:rsidRPr="00253F08" w:rsidRDefault="005E3148" w:rsidP="005E3148">
      <w:pPr>
        <w:jc w:val="center"/>
        <w:rPr>
          <w:i/>
          <w:iCs/>
          <w:color w:val="44546A" w:themeColor="text2"/>
          <w:sz w:val="18"/>
          <w:szCs w:val="18"/>
        </w:rPr>
      </w:pPr>
      <w:r w:rsidRPr="00253F08">
        <w:rPr>
          <w:i/>
          <w:iCs/>
          <w:color w:val="44546A" w:themeColor="text2"/>
          <w:sz w:val="18"/>
          <w:szCs w:val="18"/>
        </w:rPr>
        <w:t>Figura 3.</w:t>
      </w:r>
      <w:r w:rsidR="008D221D" w:rsidRPr="00253F08">
        <w:rPr>
          <w:i/>
          <w:iCs/>
          <w:color w:val="44546A" w:themeColor="text2"/>
          <w:sz w:val="18"/>
          <w:szCs w:val="18"/>
        </w:rPr>
        <w:t>3</w:t>
      </w:r>
      <w:r w:rsidRPr="00253F08">
        <w:rPr>
          <w:i/>
          <w:iCs/>
          <w:color w:val="44546A" w:themeColor="text2"/>
          <w:sz w:val="18"/>
          <w:szCs w:val="18"/>
        </w:rPr>
        <w:t xml:space="preserve"> Diseño </w:t>
      </w:r>
      <w:r w:rsidR="008D221D" w:rsidRPr="00253F08">
        <w:rPr>
          <w:i/>
          <w:iCs/>
          <w:color w:val="44546A" w:themeColor="text2"/>
          <w:sz w:val="18"/>
          <w:szCs w:val="18"/>
        </w:rPr>
        <w:t xml:space="preserve">del soporte del eje izquierdo </w:t>
      </w:r>
      <w:r w:rsidRPr="00253F08">
        <w:rPr>
          <w:i/>
          <w:iCs/>
          <w:color w:val="44546A" w:themeColor="text2"/>
          <w:sz w:val="18"/>
          <w:szCs w:val="18"/>
        </w:rPr>
        <w:t>según sus medidas correspondientes mostradas en la figura 1.2.</w:t>
      </w:r>
    </w:p>
    <w:p w:rsidR="00092A7A" w:rsidRPr="00253F08" w:rsidRDefault="00092A7A" w:rsidP="00092A7A">
      <w:pPr>
        <w:tabs>
          <w:tab w:val="left" w:pos="1010"/>
        </w:tabs>
        <w:jc w:val="center"/>
        <w:rPr>
          <w:rFonts w:ascii="Arial" w:hAnsi="Arial" w:cs="Arial"/>
          <w:b/>
          <w:bCs/>
          <w:sz w:val="28"/>
          <w:szCs w:val="28"/>
        </w:rPr>
      </w:pPr>
    </w:p>
    <w:p w:rsidR="00092A7A" w:rsidRPr="00253F08" w:rsidRDefault="00092A7A" w:rsidP="00092A7A">
      <w:pPr>
        <w:tabs>
          <w:tab w:val="left" w:pos="1010"/>
        </w:tabs>
        <w:jc w:val="center"/>
        <w:rPr>
          <w:rFonts w:ascii="Arial" w:hAnsi="Arial" w:cs="Arial"/>
          <w:b/>
          <w:bCs/>
          <w:sz w:val="28"/>
          <w:szCs w:val="28"/>
        </w:rPr>
      </w:pPr>
    </w:p>
    <w:p w:rsidR="00461AD9" w:rsidRPr="00253F08" w:rsidRDefault="00461AD9" w:rsidP="00461AD9">
      <w:pPr>
        <w:tabs>
          <w:tab w:val="left" w:pos="1010"/>
        </w:tabs>
        <w:rPr>
          <w:rFonts w:ascii="Arial" w:hAnsi="Arial" w:cs="Arial"/>
          <w:b/>
          <w:bCs/>
          <w:sz w:val="28"/>
          <w:szCs w:val="28"/>
        </w:rPr>
      </w:pPr>
    </w:p>
    <w:p w:rsidR="00092A7A" w:rsidRPr="00253F08" w:rsidRDefault="00092A7A" w:rsidP="005E3148">
      <w:pPr>
        <w:pStyle w:val="Ttulo2"/>
        <w:rPr>
          <w:rFonts w:ascii="Arial" w:hAnsi="Arial" w:cs="Arial"/>
          <w:b/>
          <w:bCs/>
          <w:color w:val="auto"/>
          <w:sz w:val="28"/>
          <w:szCs w:val="28"/>
        </w:rPr>
      </w:pPr>
      <w:bookmarkStart w:id="39" w:name="_Toc16676302"/>
      <w:r w:rsidRPr="00253F08">
        <w:rPr>
          <w:rFonts w:ascii="Arial" w:hAnsi="Arial" w:cs="Arial"/>
          <w:b/>
          <w:bCs/>
          <w:color w:val="auto"/>
          <w:sz w:val="28"/>
          <w:szCs w:val="28"/>
        </w:rPr>
        <w:lastRenderedPageBreak/>
        <w:t>Base del Motor</w:t>
      </w:r>
      <w:bookmarkEnd w:id="39"/>
    </w:p>
    <w:p w:rsidR="00092A7A" w:rsidRPr="00253F08" w:rsidRDefault="00092A7A" w:rsidP="00092A7A">
      <w:pPr>
        <w:tabs>
          <w:tab w:val="left" w:pos="1010"/>
        </w:tabs>
        <w:jc w:val="center"/>
        <w:rPr>
          <w:rFonts w:ascii="Arial" w:hAnsi="Arial" w:cs="Arial"/>
          <w:b/>
          <w:bCs/>
          <w:sz w:val="28"/>
          <w:szCs w:val="28"/>
        </w:rPr>
      </w:pPr>
      <w:r w:rsidRPr="00253F08">
        <w:rPr>
          <w:noProof/>
        </w:rPr>
        <w:drawing>
          <wp:inline distT="0" distB="0" distL="0" distR="0" wp14:anchorId="68D0B052" wp14:editId="314B3FCB">
            <wp:extent cx="2711395" cy="2170706"/>
            <wp:effectExtent l="76200" t="76200" r="127635" b="134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488" t="25441" r="7195" b="5786"/>
                    <a:stretch/>
                  </pic:blipFill>
                  <pic:spPr bwMode="auto">
                    <a:xfrm>
                      <a:off x="0" y="0"/>
                      <a:ext cx="2711617" cy="21708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D221D" w:rsidRPr="00253F08" w:rsidRDefault="008D221D" w:rsidP="008D221D">
      <w:pPr>
        <w:jc w:val="center"/>
        <w:rPr>
          <w:i/>
          <w:iCs/>
          <w:color w:val="44546A" w:themeColor="text2"/>
          <w:sz w:val="18"/>
          <w:szCs w:val="18"/>
        </w:rPr>
      </w:pPr>
      <w:r w:rsidRPr="00253F08">
        <w:rPr>
          <w:i/>
          <w:iCs/>
          <w:color w:val="44546A" w:themeColor="text2"/>
          <w:sz w:val="18"/>
          <w:szCs w:val="18"/>
        </w:rPr>
        <w:t>Figura 3.4 Diseño de la base del motor según sus medidas correspondientes mostradas en la figura 1.2.</w:t>
      </w:r>
    </w:p>
    <w:p w:rsidR="008D221D" w:rsidRPr="00253F08" w:rsidRDefault="008D221D" w:rsidP="00092A7A">
      <w:pPr>
        <w:tabs>
          <w:tab w:val="left" w:pos="1010"/>
        </w:tabs>
        <w:jc w:val="center"/>
        <w:rPr>
          <w:rFonts w:ascii="Arial" w:hAnsi="Arial" w:cs="Arial"/>
          <w:b/>
          <w:bCs/>
          <w:sz w:val="28"/>
          <w:szCs w:val="28"/>
        </w:rPr>
      </w:pPr>
    </w:p>
    <w:p w:rsidR="00092A7A" w:rsidRPr="00253F08" w:rsidRDefault="00092A7A" w:rsidP="005E3148">
      <w:pPr>
        <w:pStyle w:val="Ttulo2"/>
        <w:rPr>
          <w:rFonts w:ascii="Arial" w:hAnsi="Arial" w:cs="Arial"/>
          <w:b/>
          <w:bCs/>
          <w:color w:val="auto"/>
          <w:sz w:val="28"/>
          <w:szCs w:val="28"/>
        </w:rPr>
      </w:pPr>
      <w:bookmarkStart w:id="40" w:name="_Toc16676303"/>
      <w:r w:rsidRPr="00253F08">
        <w:rPr>
          <w:rFonts w:ascii="Arial" w:hAnsi="Arial" w:cs="Arial"/>
          <w:b/>
          <w:bCs/>
          <w:color w:val="auto"/>
          <w:sz w:val="28"/>
          <w:szCs w:val="28"/>
        </w:rPr>
        <w:t>Base del Eje Izquierdo</w:t>
      </w:r>
      <w:bookmarkEnd w:id="40"/>
    </w:p>
    <w:p w:rsidR="00092A7A" w:rsidRPr="00253F08" w:rsidRDefault="00092A7A" w:rsidP="00092A7A">
      <w:pPr>
        <w:tabs>
          <w:tab w:val="left" w:pos="1010"/>
        </w:tabs>
        <w:jc w:val="center"/>
        <w:rPr>
          <w:rFonts w:ascii="Arial" w:hAnsi="Arial" w:cs="Arial"/>
          <w:b/>
          <w:bCs/>
          <w:sz w:val="28"/>
          <w:szCs w:val="28"/>
        </w:rPr>
      </w:pPr>
      <w:r w:rsidRPr="00253F08">
        <w:rPr>
          <w:noProof/>
        </w:rPr>
        <w:drawing>
          <wp:inline distT="0" distB="0" distL="0" distR="0" wp14:anchorId="7D126D04" wp14:editId="306E2D3E">
            <wp:extent cx="2918128" cy="2282025"/>
            <wp:effectExtent l="76200" t="76200" r="130175" b="13779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0238" t="21915" r="7757" b="5780"/>
                    <a:stretch/>
                  </pic:blipFill>
                  <pic:spPr bwMode="auto">
                    <a:xfrm>
                      <a:off x="0" y="0"/>
                      <a:ext cx="2918585" cy="2282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D221D" w:rsidRPr="00253F08" w:rsidRDefault="008D221D" w:rsidP="008D221D">
      <w:pPr>
        <w:jc w:val="center"/>
        <w:rPr>
          <w:i/>
          <w:iCs/>
          <w:color w:val="44546A" w:themeColor="text2"/>
          <w:sz w:val="18"/>
          <w:szCs w:val="18"/>
        </w:rPr>
      </w:pPr>
      <w:r w:rsidRPr="00253F08">
        <w:rPr>
          <w:i/>
          <w:iCs/>
          <w:color w:val="44546A" w:themeColor="text2"/>
          <w:sz w:val="18"/>
          <w:szCs w:val="18"/>
        </w:rPr>
        <w:t>Figura 3.5 Diseño de la base del eje izquierdo según sus medidas correspondientes mostradas en la figura 1.2.</w:t>
      </w:r>
    </w:p>
    <w:p w:rsidR="008D221D" w:rsidRPr="00253F08" w:rsidRDefault="008D221D" w:rsidP="00092A7A">
      <w:pPr>
        <w:tabs>
          <w:tab w:val="left" w:pos="1010"/>
        </w:tabs>
        <w:jc w:val="center"/>
        <w:rPr>
          <w:rFonts w:ascii="Arial" w:hAnsi="Arial" w:cs="Arial"/>
          <w:b/>
          <w:bCs/>
          <w:sz w:val="28"/>
          <w:szCs w:val="28"/>
        </w:rPr>
      </w:pPr>
    </w:p>
    <w:p w:rsidR="00092A7A" w:rsidRPr="00253F08" w:rsidRDefault="00092A7A" w:rsidP="00092A7A">
      <w:pPr>
        <w:tabs>
          <w:tab w:val="left" w:pos="1010"/>
        </w:tabs>
        <w:jc w:val="center"/>
        <w:rPr>
          <w:rFonts w:ascii="Arial" w:hAnsi="Arial" w:cs="Arial"/>
          <w:b/>
          <w:bCs/>
          <w:sz w:val="28"/>
          <w:szCs w:val="28"/>
        </w:rPr>
      </w:pPr>
    </w:p>
    <w:p w:rsidR="00067CA8" w:rsidRPr="00253F08" w:rsidRDefault="00067CA8" w:rsidP="008D221D">
      <w:pPr>
        <w:tabs>
          <w:tab w:val="left" w:pos="1010"/>
        </w:tabs>
        <w:rPr>
          <w:rFonts w:ascii="Arial" w:hAnsi="Arial" w:cs="Arial"/>
          <w:b/>
          <w:bCs/>
          <w:sz w:val="28"/>
          <w:szCs w:val="28"/>
        </w:rPr>
      </w:pPr>
    </w:p>
    <w:p w:rsidR="00092A7A" w:rsidRPr="00253F08" w:rsidRDefault="00092A7A" w:rsidP="005E3148">
      <w:pPr>
        <w:pStyle w:val="Ttulo2"/>
        <w:rPr>
          <w:rFonts w:ascii="Arial" w:hAnsi="Arial" w:cs="Arial"/>
          <w:b/>
          <w:bCs/>
          <w:color w:val="auto"/>
          <w:sz w:val="28"/>
          <w:szCs w:val="28"/>
        </w:rPr>
      </w:pPr>
      <w:bookmarkStart w:id="41" w:name="_Toc16676304"/>
      <w:r w:rsidRPr="00253F08">
        <w:rPr>
          <w:rFonts w:ascii="Arial" w:hAnsi="Arial" w:cs="Arial"/>
          <w:b/>
          <w:bCs/>
          <w:color w:val="auto"/>
          <w:sz w:val="28"/>
          <w:szCs w:val="28"/>
        </w:rPr>
        <w:lastRenderedPageBreak/>
        <w:t>Eje del Motor</w:t>
      </w:r>
      <w:bookmarkEnd w:id="41"/>
    </w:p>
    <w:p w:rsidR="00092A7A" w:rsidRPr="00253F08" w:rsidRDefault="00092A7A" w:rsidP="00092A7A">
      <w:pPr>
        <w:tabs>
          <w:tab w:val="left" w:pos="1010"/>
        </w:tabs>
        <w:jc w:val="center"/>
        <w:rPr>
          <w:rFonts w:ascii="Arial" w:hAnsi="Arial" w:cs="Arial"/>
          <w:b/>
          <w:bCs/>
          <w:sz w:val="28"/>
          <w:szCs w:val="28"/>
        </w:rPr>
      </w:pPr>
      <w:r w:rsidRPr="00253F08">
        <w:rPr>
          <w:noProof/>
        </w:rPr>
        <w:drawing>
          <wp:inline distT="0" distB="0" distL="0" distR="0" wp14:anchorId="5240E9BF" wp14:editId="65FF6C98">
            <wp:extent cx="3148716" cy="2234316"/>
            <wp:effectExtent l="76200" t="76200" r="128270" b="128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553" t="24181" r="7328" b="5019"/>
                    <a:stretch/>
                  </pic:blipFill>
                  <pic:spPr bwMode="auto">
                    <a:xfrm>
                      <a:off x="0" y="0"/>
                      <a:ext cx="3149479" cy="2234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D221D" w:rsidRPr="00253F08" w:rsidRDefault="008D221D" w:rsidP="008D221D">
      <w:pPr>
        <w:jc w:val="center"/>
        <w:rPr>
          <w:i/>
          <w:iCs/>
          <w:color w:val="44546A" w:themeColor="text2"/>
          <w:sz w:val="18"/>
          <w:szCs w:val="18"/>
        </w:rPr>
      </w:pPr>
      <w:r w:rsidRPr="00253F08">
        <w:rPr>
          <w:i/>
          <w:iCs/>
          <w:color w:val="44546A" w:themeColor="text2"/>
          <w:sz w:val="18"/>
          <w:szCs w:val="18"/>
        </w:rPr>
        <w:t>Figura 3.6 Diseño del eje del motor según sus medidas correspondientes mostradas en la figura 1.2.</w:t>
      </w:r>
    </w:p>
    <w:p w:rsidR="008D221D" w:rsidRPr="00253F08" w:rsidRDefault="008D221D" w:rsidP="00092A7A">
      <w:pPr>
        <w:tabs>
          <w:tab w:val="left" w:pos="1010"/>
        </w:tabs>
        <w:jc w:val="center"/>
        <w:rPr>
          <w:rFonts w:ascii="Arial" w:hAnsi="Arial" w:cs="Arial"/>
          <w:b/>
          <w:bCs/>
          <w:sz w:val="28"/>
          <w:szCs w:val="28"/>
        </w:rPr>
      </w:pPr>
    </w:p>
    <w:p w:rsidR="00092A7A" w:rsidRPr="00253F08" w:rsidRDefault="00092A7A" w:rsidP="005E3148">
      <w:pPr>
        <w:pStyle w:val="Ttulo2"/>
        <w:rPr>
          <w:rFonts w:ascii="Arial" w:hAnsi="Arial" w:cs="Arial"/>
          <w:b/>
          <w:bCs/>
          <w:color w:val="auto"/>
          <w:sz w:val="28"/>
          <w:szCs w:val="28"/>
        </w:rPr>
      </w:pPr>
      <w:bookmarkStart w:id="42" w:name="_Toc16676305"/>
      <w:r w:rsidRPr="00253F08">
        <w:rPr>
          <w:rFonts w:ascii="Arial" w:hAnsi="Arial" w:cs="Arial"/>
          <w:b/>
          <w:bCs/>
          <w:color w:val="auto"/>
          <w:sz w:val="28"/>
          <w:szCs w:val="28"/>
        </w:rPr>
        <w:t>Motor</w:t>
      </w:r>
      <w:r w:rsidR="00461AD9" w:rsidRPr="00253F08">
        <w:rPr>
          <w:rFonts w:ascii="Arial" w:hAnsi="Arial" w:cs="Arial"/>
          <w:b/>
          <w:bCs/>
          <w:color w:val="auto"/>
          <w:sz w:val="28"/>
          <w:szCs w:val="28"/>
        </w:rPr>
        <w:t xml:space="preserve"> Reductor</w:t>
      </w:r>
      <w:bookmarkEnd w:id="42"/>
    </w:p>
    <w:p w:rsidR="00092A7A" w:rsidRPr="00253F08" w:rsidRDefault="00092A7A" w:rsidP="00092A7A">
      <w:pPr>
        <w:tabs>
          <w:tab w:val="left" w:pos="1010"/>
        </w:tabs>
        <w:jc w:val="center"/>
        <w:rPr>
          <w:rFonts w:ascii="Arial" w:hAnsi="Arial" w:cs="Arial"/>
          <w:b/>
          <w:bCs/>
          <w:sz w:val="28"/>
          <w:szCs w:val="28"/>
        </w:rPr>
      </w:pPr>
      <w:r w:rsidRPr="00253F08">
        <w:rPr>
          <w:noProof/>
        </w:rPr>
        <w:drawing>
          <wp:inline distT="0" distB="0" distL="0" distR="0" wp14:anchorId="41297FFC" wp14:editId="6FB27BDF">
            <wp:extent cx="3072517" cy="2313319"/>
            <wp:effectExtent l="76200" t="76200" r="128270" b="1250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3779" t="28968" r="7475" b="5781"/>
                    <a:stretch/>
                  </pic:blipFill>
                  <pic:spPr bwMode="auto">
                    <a:xfrm>
                      <a:off x="0" y="0"/>
                      <a:ext cx="3090337" cy="23267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D221D" w:rsidRPr="00253F08" w:rsidRDefault="008D221D" w:rsidP="008D221D">
      <w:pPr>
        <w:jc w:val="center"/>
        <w:rPr>
          <w:i/>
          <w:iCs/>
          <w:color w:val="44546A" w:themeColor="text2"/>
          <w:sz w:val="18"/>
          <w:szCs w:val="18"/>
        </w:rPr>
      </w:pPr>
      <w:r w:rsidRPr="00253F08">
        <w:rPr>
          <w:i/>
          <w:iCs/>
          <w:color w:val="44546A" w:themeColor="text2"/>
          <w:sz w:val="18"/>
          <w:szCs w:val="18"/>
        </w:rPr>
        <w:t xml:space="preserve">Figura 3.7 Diseño del motor con sus medidas correspondientes mostradas en la figura 1.2 </w:t>
      </w:r>
      <w:r w:rsidR="001F4AF1" w:rsidRPr="00253F08">
        <w:rPr>
          <w:i/>
          <w:iCs/>
          <w:color w:val="44546A" w:themeColor="text2"/>
          <w:sz w:val="18"/>
          <w:szCs w:val="18"/>
        </w:rPr>
        <w:t>(Solo es un diseño el motor que se empleado fue otro)</w:t>
      </w:r>
      <w:r w:rsidRPr="00253F08">
        <w:rPr>
          <w:i/>
          <w:iCs/>
          <w:color w:val="44546A" w:themeColor="text2"/>
          <w:sz w:val="18"/>
          <w:szCs w:val="18"/>
        </w:rPr>
        <w:t>.</w:t>
      </w:r>
    </w:p>
    <w:p w:rsidR="00461AD9" w:rsidRPr="00253F08" w:rsidRDefault="00461AD9" w:rsidP="00092A7A">
      <w:pPr>
        <w:tabs>
          <w:tab w:val="left" w:pos="1010"/>
        </w:tabs>
        <w:jc w:val="center"/>
        <w:rPr>
          <w:rFonts w:ascii="Arial" w:hAnsi="Arial" w:cs="Arial"/>
          <w:b/>
          <w:bCs/>
          <w:sz w:val="28"/>
          <w:szCs w:val="28"/>
        </w:rPr>
      </w:pPr>
    </w:p>
    <w:p w:rsidR="00461AD9" w:rsidRPr="00253F08" w:rsidRDefault="00461AD9" w:rsidP="00092A7A">
      <w:pPr>
        <w:tabs>
          <w:tab w:val="left" w:pos="1010"/>
        </w:tabs>
        <w:jc w:val="center"/>
        <w:rPr>
          <w:rFonts w:ascii="Arial" w:hAnsi="Arial" w:cs="Arial"/>
          <w:b/>
          <w:bCs/>
          <w:sz w:val="28"/>
          <w:szCs w:val="28"/>
        </w:rPr>
      </w:pPr>
    </w:p>
    <w:p w:rsidR="00461AD9" w:rsidRPr="00253F08" w:rsidRDefault="00461AD9" w:rsidP="00092A7A">
      <w:pPr>
        <w:tabs>
          <w:tab w:val="left" w:pos="1010"/>
        </w:tabs>
        <w:jc w:val="center"/>
        <w:rPr>
          <w:rFonts w:ascii="Arial" w:hAnsi="Arial" w:cs="Arial"/>
          <w:b/>
          <w:bCs/>
          <w:sz w:val="28"/>
          <w:szCs w:val="28"/>
        </w:rPr>
      </w:pPr>
    </w:p>
    <w:p w:rsidR="00461AD9" w:rsidRPr="00253F08" w:rsidRDefault="00461AD9" w:rsidP="00092A7A">
      <w:pPr>
        <w:tabs>
          <w:tab w:val="left" w:pos="1010"/>
        </w:tabs>
        <w:jc w:val="center"/>
        <w:rPr>
          <w:rFonts w:ascii="Arial" w:hAnsi="Arial" w:cs="Arial"/>
          <w:b/>
          <w:bCs/>
          <w:sz w:val="28"/>
          <w:szCs w:val="28"/>
        </w:rPr>
      </w:pPr>
    </w:p>
    <w:p w:rsidR="00461AD9" w:rsidRPr="00253F08" w:rsidRDefault="00461AD9" w:rsidP="008D221D">
      <w:pPr>
        <w:tabs>
          <w:tab w:val="left" w:pos="1010"/>
        </w:tabs>
        <w:rPr>
          <w:rFonts w:ascii="Arial" w:hAnsi="Arial" w:cs="Arial"/>
          <w:b/>
          <w:bCs/>
          <w:sz w:val="28"/>
          <w:szCs w:val="28"/>
        </w:rPr>
      </w:pPr>
    </w:p>
    <w:p w:rsidR="00461AD9" w:rsidRPr="00253F08" w:rsidRDefault="00461AD9" w:rsidP="005E3148">
      <w:pPr>
        <w:pStyle w:val="Ttulo2"/>
        <w:rPr>
          <w:rFonts w:ascii="Arial" w:hAnsi="Arial" w:cs="Arial"/>
          <w:b/>
          <w:bCs/>
          <w:color w:val="auto"/>
          <w:sz w:val="28"/>
          <w:szCs w:val="28"/>
        </w:rPr>
      </w:pPr>
      <w:bookmarkStart w:id="43" w:name="_Toc16676306"/>
      <w:r w:rsidRPr="00253F08">
        <w:rPr>
          <w:rFonts w:ascii="Arial" w:hAnsi="Arial" w:cs="Arial"/>
          <w:b/>
          <w:bCs/>
          <w:color w:val="auto"/>
          <w:sz w:val="28"/>
          <w:szCs w:val="28"/>
        </w:rPr>
        <w:lastRenderedPageBreak/>
        <w:t>Rodamientos</w:t>
      </w:r>
      <w:bookmarkEnd w:id="43"/>
    </w:p>
    <w:p w:rsidR="00461AD9" w:rsidRPr="00253F08" w:rsidRDefault="00461AD9" w:rsidP="00461AD9">
      <w:pPr>
        <w:tabs>
          <w:tab w:val="left" w:pos="1010"/>
        </w:tabs>
        <w:jc w:val="center"/>
        <w:rPr>
          <w:rFonts w:ascii="Arial" w:hAnsi="Arial" w:cs="Arial"/>
          <w:b/>
          <w:bCs/>
          <w:sz w:val="28"/>
          <w:szCs w:val="28"/>
        </w:rPr>
      </w:pPr>
      <w:r w:rsidRPr="00253F08">
        <w:rPr>
          <w:noProof/>
        </w:rPr>
        <w:drawing>
          <wp:inline distT="0" distB="0" distL="0" distR="0" wp14:anchorId="2B64FDDC" wp14:editId="63C08A5D">
            <wp:extent cx="3124862" cy="2242268"/>
            <wp:effectExtent l="76200" t="76200" r="132715" b="139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7829" t="22167" r="6484" b="6789"/>
                    <a:stretch/>
                  </pic:blipFill>
                  <pic:spPr bwMode="auto">
                    <a:xfrm>
                      <a:off x="0" y="0"/>
                      <a:ext cx="3125257" cy="2242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F4AF1" w:rsidRPr="00253F08" w:rsidRDefault="001F4AF1" w:rsidP="001F4AF1">
      <w:pPr>
        <w:jc w:val="center"/>
        <w:rPr>
          <w:i/>
          <w:iCs/>
          <w:color w:val="44546A" w:themeColor="text2"/>
          <w:sz w:val="18"/>
          <w:szCs w:val="18"/>
        </w:rPr>
      </w:pPr>
      <w:r w:rsidRPr="00253F08">
        <w:rPr>
          <w:i/>
          <w:iCs/>
          <w:color w:val="44546A" w:themeColor="text2"/>
          <w:sz w:val="18"/>
          <w:szCs w:val="18"/>
        </w:rPr>
        <w:t>Figura 3.8 Diseño de rodamientos, medidas correspondientes mostradas en la figura 1.2.</w:t>
      </w:r>
    </w:p>
    <w:p w:rsidR="00067CA8" w:rsidRPr="00253F08" w:rsidRDefault="00067CA8" w:rsidP="005E3148">
      <w:pPr>
        <w:pStyle w:val="Ttulo2"/>
        <w:rPr>
          <w:rFonts w:ascii="Arial" w:hAnsi="Arial" w:cs="Arial"/>
          <w:b/>
          <w:bCs/>
          <w:color w:val="auto"/>
          <w:sz w:val="28"/>
          <w:szCs w:val="28"/>
        </w:rPr>
      </w:pPr>
      <w:bookmarkStart w:id="44" w:name="_Toc16676307"/>
      <w:r w:rsidRPr="00253F08">
        <w:rPr>
          <w:rFonts w:ascii="Arial" w:hAnsi="Arial" w:cs="Arial"/>
          <w:b/>
          <w:bCs/>
          <w:color w:val="auto"/>
          <w:sz w:val="28"/>
          <w:szCs w:val="28"/>
        </w:rPr>
        <w:t>Banda Blanca</w:t>
      </w:r>
      <w:bookmarkEnd w:id="44"/>
    </w:p>
    <w:p w:rsidR="00067CA8" w:rsidRPr="00253F08" w:rsidRDefault="00067CA8" w:rsidP="00461AD9">
      <w:pPr>
        <w:tabs>
          <w:tab w:val="left" w:pos="1010"/>
        </w:tabs>
        <w:jc w:val="center"/>
        <w:rPr>
          <w:rFonts w:ascii="Arial" w:hAnsi="Arial" w:cs="Arial"/>
          <w:b/>
          <w:bCs/>
          <w:sz w:val="28"/>
          <w:szCs w:val="28"/>
        </w:rPr>
      </w:pPr>
      <w:r w:rsidRPr="00253F08">
        <w:rPr>
          <w:noProof/>
        </w:rPr>
        <w:drawing>
          <wp:inline distT="0" distB="0" distL="0" distR="0" wp14:anchorId="256CA291" wp14:editId="726623C0">
            <wp:extent cx="3013131" cy="2154567"/>
            <wp:effectExtent l="76200" t="76200" r="130175" b="131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8540" t="25444" r="7766" b="6295"/>
                    <a:stretch/>
                  </pic:blipFill>
                  <pic:spPr bwMode="auto">
                    <a:xfrm>
                      <a:off x="0" y="0"/>
                      <a:ext cx="3013373" cy="2154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F4AF1" w:rsidRPr="00253F08" w:rsidRDefault="001F4AF1" w:rsidP="001F4AF1">
      <w:pPr>
        <w:jc w:val="center"/>
        <w:rPr>
          <w:i/>
          <w:iCs/>
          <w:color w:val="44546A" w:themeColor="text2"/>
          <w:sz w:val="18"/>
          <w:szCs w:val="18"/>
        </w:rPr>
      </w:pPr>
      <w:r w:rsidRPr="00253F08">
        <w:rPr>
          <w:i/>
          <w:iCs/>
          <w:color w:val="44546A" w:themeColor="text2"/>
          <w:sz w:val="18"/>
          <w:szCs w:val="18"/>
        </w:rPr>
        <w:t>Figura 3.9 Diseño de banda de color blanco, medidas correspondientes mostradas en la figura 1.2.</w:t>
      </w:r>
    </w:p>
    <w:p w:rsidR="001F4AF1" w:rsidRPr="00253F08" w:rsidRDefault="001F4AF1" w:rsidP="00461AD9">
      <w:pPr>
        <w:tabs>
          <w:tab w:val="left" w:pos="1010"/>
        </w:tabs>
        <w:jc w:val="center"/>
        <w:rPr>
          <w:rFonts w:ascii="Arial" w:hAnsi="Arial" w:cs="Arial"/>
          <w:b/>
          <w:bCs/>
          <w:sz w:val="28"/>
          <w:szCs w:val="28"/>
        </w:rPr>
      </w:pPr>
    </w:p>
    <w:p w:rsidR="00067CA8" w:rsidRPr="00253F08" w:rsidRDefault="00067CA8" w:rsidP="00461AD9">
      <w:pPr>
        <w:tabs>
          <w:tab w:val="left" w:pos="1010"/>
        </w:tabs>
        <w:jc w:val="center"/>
        <w:rPr>
          <w:rFonts w:ascii="Arial" w:hAnsi="Arial" w:cs="Arial"/>
          <w:b/>
          <w:bCs/>
          <w:sz w:val="28"/>
          <w:szCs w:val="28"/>
        </w:rPr>
      </w:pPr>
    </w:p>
    <w:p w:rsidR="00067CA8" w:rsidRPr="00253F08" w:rsidRDefault="00067CA8" w:rsidP="00461AD9">
      <w:pPr>
        <w:tabs>
          <w:tab w:val="left" w:pos="1010"/>
        </w:tabs>
        <w:jc w:val="center"/>
        <w:rPr>
          <w:rFonts w:ascii="Arial" w:hAnsi="Arial" w:cs="Arial"/>
          <w:b/>
          <w:bCs/>
          <w:sz w:val="28"/>
          <w:szCs w:val="28"/>
        </w:rPr>
      </w:pPr>
    </w:p>
    <w:p w:rsidR="00067CA8" w:rsidRPr="00253F08" w:rsidRDefault="00067CA8" w:rsidP="00461AD9">
      <w:pPr>
        <w:tabs>
          <w:tab w:val="left" w:pos="1010"/>
        </w:tabs>
        <w:jc w:val="center"/>
        <w:rPr>
          <w:rFonts w:ascii="Arial" w:hAnsi="Arial" w:cs="Arial"/>
          <w:b/>
          <w:bCs/>
          <w:sz w:val="28"/>
          <w:szCs w:val="28"/>
        </w:rPr>
      </w:pPr>
    </w:p>
    <w:p w:rsidR="00067CA8" w:rsidRPr="00253F08" w:rsidRDefault="00067CA8" w:rsidP="00461AD9">
      <w:pPr>
        <w:tabs>
          <w:tab w:val="left" w:pos="1010"/>
        </w:tabs>
        <w:jc w:val="center"/>
        <w:rPr>
          <w:rFonts w:ascii="Arial" w:hAnsi="Arial" w:cs="Arial"/>
          <w:b/>
          <w:bCs/>
          <w:sz w:val="28"/>
          <w:szCs w:val="28"/>
        </w:rPr>
      </w:pPr>
    </w:p>
    <w:p w:rsidR="00067CA8" w:rsidRPr="00253F08" w:rsidRDefault="00067CA8" w:rsidP="00461AD9">
      <w:pPr>
        <w:tabs>
          <w:tab w:val="left" w:pos="1010"/>
        </w:tabs>
        <w:jc w:val="center"/>
        <w:rPr>
          <w:rFonts w:ascii="Arial" w:hAnsi="Arial" w:cs="Arial"/>
          <w:b/>
          <w:bCs/>
          <w:sz w:val="28"/>
          <w:szCs w:val="28"/>
        </w:rPr>
      </w:pPr>
    </w:p>
    <w:p w:rsidR="00067CA8" w:rsidRPr="00253F08" w:rsidRDefault="00067CA8" w:rsidP="00461AD9">
      <w:pPr>
        <w:tabs>
          <w:tab w:val="left" w:pos="1010"/>
        </w:tabs>
        <w:jc w:val="center"/>
        <w:rPr>
          <w:rFonts w:ascii="Arial" w:hAnsi="Arial" w:cs="Arial"/>
          <w:b/>
          <w:bCs/>
          <w:sz w:val="28"/>
          <w:szCs w:val="28"/>
        </w:rPr>
      </w:pPr>
    </w:p>
    <w:p w:rsidR="00067CA8" w:rsidRPr="00253F08" w:rsidRDefault="00067CA8" w:rsidP="00461AD9">
      <w:pPr>
        <w:tabs>
          <w:tab w:val="left" w:pos="1010"/>
        </w:tabs>
        <w:jc w:val="center"/>
        <w:rPr>
          <w:rFonts w:ascii="Arial" w:hAnsi="Arial" w:cs="Arial"/>
          <w:b/>
          <w:bCs/>
          <w:sz w:val="28"/>
          <w:szCs w:val="28"/>
        </w:rPr>
      </w:pPr>
    </w:p>
    <w:p w:rsidR="00092A7A" w:rsidRPr="00253F08" w:rsidRDefault="00461AD9" w:rsidP="005E3148">
      <w:pPr>
        <w:pStyle w:val="Ttulo2"/>
        <w:rPr>
          <w:rFonts w:ascii="Arial" w:hAnsi="Arial" w:cs="Arial"/>
          <w:b/>
          <w:bCs/>
          <w:color w:val="auto"/>
          <w:sz w:val="28"/>
          <w:szCs w:val="28"/>
        </w:rPr>
      </w:pPr>
      <w:bookmarkStart w:id="45" w:name="_Toc16676308"/>
      <w:r w:rsidRPr="00253F08">
        <w:rPr>
          <w:rFonts w:ascii="Arial" w:hAnsi="Arial" w:cs="Arial"/>
          <w:b/>
          <w:bCs/>
          <w:color w:val="auto"/>
          <w:sz w:val="28"/>
          <w:szCs w:val="28"/>
        </w:rPr>
        <w:t>Diseño de Banda Ensamblado</w:t>
      </w:r>
      <w:bookmarkEnd w:id="45"/>
    </w:p>
    <w:p w:rsidR="00092A7A" w:rsidRPr="00253F08" w:rsidRDefault="00092A7A" w:rsidP="00461AD9">
      <w:pPr>
        <w:tabs>
          <w:tab w:val="left" w:pos="1010"/>
        </w:tabs>
        <w:jc w:val="center"/>
        <w:rPr>
          <w:rFonts w:ascii="Arial" w:hAnsi="Arial" w:cs="Arial"/>
          <w:b/>
          <w:bCs/>
          <w:sz w:val="28"/>
          <w:szCs w:val="28"/>
        </w:rPr>
      </w:pPr>
      <w:r w:rsidRPr="00253F08">
        <w:rPr>
          <w:rFonts w:ascii="Arial" w:hAnsi="Arial" w:cs="Arial"/>
          <w:b/>
          <w:bCs/>
          <w:noProof/>
          <w:sz w:val="28"/>
          <w:szCs w:val="28"/>
        </w:rPr>
        <w:drawing>
          <wp:inline distT="0" distB="0" distL="0" distR="0">
            <wp:extent cx="4905375" cy="3239494"/>
            <wp:effectExtent l="76200" t="76200" r="123825" b="132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1325" cy="32500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4AF1" w:rsidRPr="001F4AF1" w:rsidRDefault="001F4AF1" w:rsidP="001F4AF1">
      <w:pPr>
        <w:jc w:val="center"/>
        <w:rPr>
          <w:i/>
          <w:iCs/>
          <w:color w:val="44546A" w:themeColor="text2"/>
          <w:sz w:val="18"/>
          <w:szCs w:val="18"/>
        </w:rPr>
      </w:pPr>
      <w:r w:rsidRPr="00253F08">
        <w:rPr>
          <w:i/>
          <w:iCs/>
          <w:color w:val="44546A" w:themeColor="text2"/>
          <w:sz w:val="18"/>
          <w:szCs w:val="18"/>
        </w:rPr>
        <w:t>Figura 3.9.1 Diseño de final de banda transportadora.</w:t>
      </w:r>
    </w:p>
    <w:p w:rsidR="001F4AF1" w:rsidRDefault="001F4AF1" w:rsidP="00461AD9">
      <w:pPr>
        <w:tabs>
          <w:tab w:val="left" w:pos="1010"/>
        </w:tabs>
        <w:jc w:val="center"/>
        <w:rPr>
          <w:rFonts w:ascii="Arial" w:hAnsi="Arial" w:cs="Arial"/>
          <w:b/>
          <w:bCs/>
          <w:sz w:val="28"/>
          <w:szCs w:val="28"/>
        </w:rPr>
      </w:pPr>
    </w:p>
    <w:p w:rsidR="008E5373" w:rsidRDefault="008E5373" w:rsidP="00461AD9">
      <w:pPr>
        <w:tabs>
          <w:tab w:val="left" w:pos="1010"/>
        </w:tabs>
        <w:jc w:val="center"/>
        <w:rPr>
          <w:rFonts w:ascii="Arial" w:hAnsi="Arial" w:cs="Arial"/>
          <w:b/>
          <w:bCs/>
          <w:sz w:val="28"/>
          <w:szCs w:val="28"/>
        </w:rPr>
      </w:pPr>
    </w:p>
    <w:p w:rsidR="008E5373" w:rsidRDefault="008E5373" w:rsidP="00461AD9">
      <w:pPr>
        <w:tabs>
          <w:tab w:val="left" w:pos="1010"/>
        </w:tabs>
        <w:jc w:val="center"/>
        <w:rPr>
          <w:rFonts w:ascii="Arial" w:hAnsi="Arial" w:cs="Arial"/>
          <w:b/>
          <w:bCs/>
          <w:sz w:val="28"/>
          <w:szCs w:val="28"/>
        </w:rPr>
      </w:pPr>
    </w:p>
    <w:p w:rsidR="008E5373" w:rsidRDefault="008E5373" w:rsidP="00461AD9">
      <w:pPr>
        <w:tabs>
          <w:tab w:val="left" w:pos="1010"/>
        </w:tabs>
        <w:jc w:val="center"/>
        <w:rPr>
          <w:rFonts w:ascii="Arial" w:hAnsi="Arial" w:cs="Arial"/>
          <w:b/>
          <w:bCs/>
          <w:sz w:val="28"/>
          <w:szCs w:val="28"/>
        </w:rPr>
      </w:pPr>
    </w:p>
    <w:p w:rsidR="008E5373" w:rsidRDefault="008E5373" w:rsidP="00461AD9">
      <w:pPr>
        <w:tabs>
          <w:tab w:val="left" w:pos="1010"/>
        </w:tabs>
        <w:jc w:val="center"/>
        <w:rPr>
          <w:rFonts w:ascii="Arial" w:hAnsi="Arial" w:cs="Arial"/>
          <w:b/>
          <w:bCs/>
          <w:sz w:val="28"/>
          <w:szCs w:val="28"/>
        </w:rPr>
      </w:pPr>
    </w:p>
    <w:p w:rsidR="008E5373" w:rsidRDefault="008E5373" w:rsidP="00461AD9">
      <w:pPr>
        <w:tabs>
          <w:tab w:val="left" w:pos="1010"/>
        </w:tabs>
        <w:jc w:val="center"/>
        <w:rPr>
          <w:rFonts w:ascii="Arial" w:hAnsi="Arial" w:cs="Arial"/>
          <w:b/>
          <w:bCs/>
          <w:sz w:val="28"/>
          <w:szCs w:val="28"/>
        </w:rPr>
      </w:pPr>
    </w:p>
    <w:p w:rsidR="008E5373" w:rsidRDefault="008E5373" w:rsidP="00461AD9">
      <w:pPr>
        <w:tabs>
          <w:tab w:val="left" w:pos="1010"/>
        </w:tabs>
        <w:jc w:val="center"/>
        <w:rPr>
          <w:rFonts w:ascii="Arial" w:hAnsi="Arial" w:cs="Arial"/>
          <w:b/>
          <w:bCs/>
          <w:sz w:val="28"/>
          <w:szCs w:val="28"/>
        </w:rPr>
      </w:pPr>
    </w:p>
    <w:p w:rsidR="008E5373" w:rsidRDefault="008E5373" w:rsidP="00461AD9">
      <w:pPr>
        <w:tabs>
          <w:tab w:val="left" w:pos="1010"/>
        </w:tabs>
        <w:jc w:val="center"/>
        <w:rPr>
          <w:rFonts w:ascii="Arial" w:hAnsi="Arial" w:cs="Arial"/>
          <w:b/>
          <w:bCs/>
          <w:sz w:val="28"/>
          <w:szCs w:val="28"/>
        </w:rPr>
      </w:pPr>
    </w:p>
    <w:p w:rsidR="008E5373" w:rsidRDefault="008E5373" w:rsidP="00461AD9">
      <w:pPr>
        <w:tabs>
          <w:tab w:val="left" w:pos="1010"/>
        </w:tabs>
        <w:jc w:val="center"/>
        <w:rPr>
          <w:rFonts w:ascii="Arial" w:hAnsi="Arial" w:cs="Arial"/>
          <w:b/>
          <w:bCs/>
          <w:sz w:val="28"/>
          <w:szCs w:val="28"/>
        </w:rPr>
      </w:pPr>
    </w:p>
    <w:p w:rsidR="008E5373" w:rsidRDefault="008E5373" w:rsidP="00461AD9">
      <w:pPr>
        <w:tabs>
          <w:tab w:val="left" w:pos="1010"/>
        </w:tabs>
        <w:jc w:val="center"/>
        <w:rPr>
          <w:rFonts w:ascii="Arial" w:hAnsi="Arial" w:cs="Arial"/>
          <w:b/>
          <w:bCs/>
          <w:sz w:val="28"/>
          <w:szCs w:val="28"/>
        </w:rPr>
      </w:pPr>
    </w:p>
    <w:p w:rsidR="008E5373" w:rsidRDefault="008E5373" w:rsidP="00461AD9">
      <w:pPr>
        <w:tabs>
          <w:tab w:val="left" w:pos="1010"/>
        </w:tabs>
        <w:jc w:val="center"/>
        <w:rPr>
          <w:rFonts w:ascii="Arial" w:hAnsi="Arial" w:cs="Arial"/>
          <w:b/>
          <w:bCs/>
          <w:sz w:val="28"/>
          <w:szCs w:val="28"/>
        </w:rPr>
      </w:pPr>
    </w:p>
    <w:p w:rsidR="008E5373" w:rsidRDefault="008E5373" w:rsidP="00461AD9">
      <w:pPr>
        <w:tabs>
          <w:tab w:val="left" w:pos="1010"/>
        </w:tabs>
        <w:jc w:val="center"/>
        <w:rPr>
          <w:rFonts w:ascii="Arial" w:hAnsi="Arial" w:cs="Arial"/>
          <w:b/>
          <w:bCs/>
          <w:sz w:val="28"/>
          <w:szCs w:val="28"/>
        </w:rPr>
      </w:pPr>
    </w:p>
    <w:sectPr w:rsidR="008E5373" w:rsidSect="005C509D">
      <w:pgSz w:w="12240" w:h="15840"/>
      <w:pgMar w:top="1417" w:right="1701" w:bottom="1417" w:left="1701" w:header="708" w:footer="708" w:gutter="0"/>
      <w:pgBorders w:offsetFrom="page">
        <w:top w:val="twistedLines2" w:sz="18" w:space="24" w:color="auto"/>
        <w:left w:val="twistedLines2" w:sz="18" w:space="24" w:color="auto"/>
        <w:bottom w:val="twistedLines2" w:sz="18" w:space="24" w:color="auto"/>
        <w:right w:val="twistedLines2" w:sz="18"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taPlusLF">
    <w:altName w:val="Calibri"/>
    <w:panose1 w:val="00000000000000000000"/>
    <w:charset w:val="00"/>
    <w:family w:val="swiss"/>
    <w:notTrueType/>
    <w:pitch w:val="default"/>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2F191D"/>
    <w:multiLevelType w:val="multilevel"/>
    <w:tmpl w:val="2AF69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E94DF0"/>
    <w:multiLevelType w:val="multilevel"/>
    <w:tmpl w:val="49246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F936E71"/>
    <w:multiLevelType w:val="hybridMultilevel"/>
    <w:tmpl w:val="23AE4C6C"/>
    <w:lvl w:ilvl="0" w:tplc="A53A40B8">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509D"/>
    <w:rsid w:val="00067CA8"/>
    <w:rsid w:val="00092A7A"/>
    <w:rsid w:val="00093C1D"/>
    <w:rsid w:val="000A6527"/>
    <w:rsid w:val="000D5F6F"/>
    <w:rsid w:val="000F728E"/>
    <w:rsid w:val="00142BB3"/>
    <w:rsid w:val="00183C77"/>
    <w:rsid w:val="001B0CF4"/>
    <w:rsid w:val="001C531F"/>
    <w:rsid w:val="001D1212"/>
    <w:rsid w:val="001D3444"/>
    <w:rsid w:val="001F4AF1"/>
    <w:rsid w:val="00242388"/>
    <w:rsid w:val="00253F08"/>
    <w:rsid w:val="002E1BC0"/>
    <w:rsid w:val="00306181"/>
    <w:rsid w:val="00367E39"/>
    <w:rsid w:val="00375A98"/>
    <w:rsid w:val="00383F1F"/>
    <w:rsid w:val="00412AE4"/>
    <w:rsid w:val="00461AD9"/>
    <w:rsid w:val="004D3386"/>
    <w:rsid w:val="004F51AC"/>
    <w:rsid w:val="00582828"/>
    <w:rsid w:val="005C426F"/>
    <w:rsid w:val="005C509D"/>
    <w:rsid w:val="005E3148"/>
    <w:rsid w:val="006055D8"/>
    <w:rsid w:val="00606CBA"/>
    <w:rsid w:val="00610B7A"/>
    <w:rsid w:val="0062602E"/>
    <w:rsid w:val="007219F1"/>
    <w:rsid w:val="0073731D"/>
    <w:rsid w:val="0079053C"/>
    <w:rsid w:val="007A07BD"/>
    <w:rsid w:val="00803D4F"/>
    <w:rsid w:val="00845870"/>
    <w:rsid w:val="008A62FB"/>
    <w:rsid w:val="008B1BD4"/>
    <w:rsid w:val="008C3DFA"/>
    <w:rsid w:val="008D221D"/>
    <w:rsid w:val="008E5373"/>
    <w:rsid w:val="008E614E"/>
    <w:rsid w:val="00934C04"/>
    <w:rsid w:val="00973B35"/>
    <w:rsid w:val="00981D74"/>
    <w:rsid w:val="00A06AD2"/>
    <w:rsid w:val="00A162CE"/>
    <w:rsid w:val="00A65D43"/>
    <w:rsid w:val="00A85004"/>
    <w:rsid w:val="00A97EA5"/>
    <w:rsid w:val="00AB53BA"/>
    <w:rsid w:val="00AD5B2B"/>
    <w:rsid w:val="00AF13FB"/>
    <w:rsid w:val="00B342AF"/>
    <w:rsid w:val="00B63B4C"/>
    <w:rsid w:val="00BB3CA2"/>
    <w:rsid w:val="00BE0864"/>
    <w:rsid w:val="00BE50CC"/>
    <w:rsid w:val="00C226DE"/>
    <w:rsid w:val="00C43142"/>
    <w:rsid w:val="00C73F16"/>
    <w:rsid w:val="00C82152"/>
    <w:rsid w:val="00CE3194"/>
    <w:rsid w:val="00CE647D"/>
    <w:rsid w:val="00D27D06"/>
    <w:rsid w:val="00DB0FE4"/>
    <w:rsid w:val="00DF11C5"/>
    <w:rsid w:val="00E04B1F"/>
    <w:rsid w:val="00E1278A"/>
    <w:rsid w:val="00E25592"/>
    <w:rsid w:val="00E405F7"/>
    <w:rsid w:val="00E45CD1"/>
    <w:rsid w:val="00F21AED"/>
    <w:rsid w:val="00F96EC7"/>
    <w:rsid w:val="00FA2BA8"/>
    <w:rsid w:val="00FD770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546AD"/>
  <w15:chartTrackingRefBased/>
  <w15:docId w15:val="{69512B25-8E28-4002-8617-A21DD9296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821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A65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606C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5C509D"/>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MX"/>
    </w:rPr>
  </w:style>
  <w:style w:type="character" w:customStyle="1" w:styleId="TtuloCar">
    <w:name w:val="Título Car"/>
    <w:basedOn w:val="Fuentedeprrafopredeter"/>
    <w:link w:val="Ttulo"/>
    <w:uiPriority w:val="10"/>
    <w:rsid w:val="005C509D"/>
    <w:rPr>
      <w:rFonts w:asciiTheme="majorHAnsi" w:eastAsiaTheme="majorEastAsia" w:hAnsiTheme="majorHAnsi" w:cstheme="majorBidi"/>
      <w:color w:val="404040" w:themeColor="text1" w:themeTint="BF"/>
      <w:spacing w:val="-10"/>
      <w:kern w:val="28"/>
      <w:sz w:val="56"/>
      <w:szCs w:val="56"/>
      <w:lang w:eastAsia="es-MX"/>
    </w:rPr>
  </w:style>
  <w:style w:type="paragraph" w:styleId="Subttulo">
    <w:name w:val="Subtitle"/>
    <w:basedOn w:val="Normal"/>
    <w:next w:val="Normal"/>
    <w:link w:val="SubttuloCar"/>
    <w:uiPriority w:val="11"/>
    <w:qFormat/>
    <w:rsid w:val="005C509D"/>
    <w:pPr>
      <w:numPr>
        <w:ilvl w:val="1"/>
      </w:numPr>
    </w:pPr>
    <w:rPr>
      <w:rFonts w:eastAsiaTheme="minorEastAsia" w:cs="Times New Roman"/>
      <w:color w:val="5A5A5A" w:themeColor="text1" w:themeTint="A5"/>
      <w:spacing w:val="15"/>
      <w:lang w:eastAsia="es-MX"/>
    </w:rPr>
  </w:style>
  <w:style w:type="character" w:customStyle="1" w:styleId="SubttuloCar">
    <w:name w:val="Subtítulo Car"/>
    <w:basedOn w:val="Fuentedeprrafopredeter"/>
    <w:link w:val="Subttulo"/>
    <w:uiPriority w:val="11"/>
    <w:rsid w:val="005C509D"/>
    <w:rPr>
      <w:rFonts w:eastAsiaTheme="minorEastAsia" w:cs="Times New Roman"/>
      <w:color w:val="5A5A5A" w:themeColor="text1" w:themeTint="A5"/>
      <w:spacing w:val="15"/>
      <w:lang w:eastAsia="es-MX"/>
    </w:rPr>
  </w:style>
  <w:style w:type="paragraph" w:styleId="Sinespaciado">
    <w:name w:val="No Spacing"/>
    <w:link w:val="SinespaciadoCar"/>
    <w:uiPriority w:val="1"/>
    <w:qFormat/>
    <w:rsid w:val="008C3DFA"/>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8C3DFA"/>
    <w:rPr>
      <w:rFonts w:eastAsiaTheme="minorEastAsia"/>
      <w:lang w:eastAsia="es-MX"/>
    </w:rPr>
  </w:style>
  <w:style w:type="table" w:styleId="Tablanormal1">
    <w:name w:val="Plain Table 1"/>
    <w:basedOn w:val="Tablanormal"/>
    <w:uiPriority w:val="41"/>
    <w:rsid w:val="001D3444"/>
    <w:pPr>
      <w:spacing w:after="0" w:line="240" w:lineRule="auto"/>
    </w:pPr>
    <w:rPr>
      <w:lang w:val="en-U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1D3444"/>
    <w:pPr>
      <w:spacing w:after="0" w:line="240" w:lineRule="auto"/>
    </w:pPr>
    <w:rPr>
      <w:lang w:val="en-US"/>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vnculo">
    <w:name w:val="Hyperlink"/>
    <w:basedOn w:val="Fuentedeprrafopredeter"/>
    <w:uiPriority w:val="99"/>
    <w:unhideWhenUsed/>
    <w:rsid w:val="001D3444"/>
    <w:rPr>
      <w:color w:val="0000FF"/>
      <w:u w:val="single"/>
    </w:rPr>
  </w:style>
  <w:style w:type="paragraph" w:customStyle="1" w:styleId="Default">
    <w:name w:val="Default"/>
    <w:rsid w:val="00BB3CA2"/>
    <w:pPr>
      <w:autoSpaceDE w:val="0"/>
      <w:autoSpaceDN w:val="0"/>
      <w:adjustRightInd w:val="0"/>
      <w:spacing w:after="0" w:line="240" w:lineRule="auto"/>
    </w:pPr>
    <w:rPr>
      <w:rFonts w:ascii="MetaPlusLF" w:hAnsi="MetaPlusLF" w:cs="MetaPlusLF"/>
      <w:color w:val="000000"/>
      <w:sz w:val="24"/>
      <w:szCs w:val="24"/>
    </w:rPr>
  </w:style>
  <w:style w:type="paragraph" w:styleId="Prrafodelista">
    <w:name w:val="List Paragraph"/>
    <w:basedOn w:val="Normal"/>
    <w:uiPriority w:val="34"/>
    <w:qFormat/>
    <w:rsid w:val="008E614E"/>
    <w:pPr>
      <w:ind w:left="720"/>
      <w:contextualSpacing/>
    </w:pPr>
  </w:style>
  <w:style w:type="character" w:customStyle="1" w:styleId="Ttulo1Car">
    <w:name w:val="Título 1 Car"/>
    <w:basedOn w:val="Fuentedeprrafopredeter"/>
    <w:link w:val="Ttulo1"/>
    <w:uiPriority w:val="9"/>
    <w:rsid w:val="00C8215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A6527"/>
    <w:pPr>
      <w:outlineLvl w:val="9"/>
    </w:pPr>
    <w:rPr>
      <w:lang w:eastAsia="es-MX"/>
    </w:rPr>
  </w:style>
  <w:style w:type="paragraph" w:styleId="TDC1">
    <w:name w:val="toc 1"/>
    <w:basedOn w:val="Normal"/>
    <w:next w:val="Normal"/>
    <w:autoRedefine/>
    <w:uiPriority w:val="39"/>
    <w:unhideWhenUsed/>
    <w:rsid w:val="000A6527"/>
    <w:pPr>
      <w:spacing w:after="100"/>
    </w:pPr>
  </w:style>
  <w:style w:type="character" w:customStyle="1" w:styleId="Ttulo2Car">
    <w:name w:val="Título 2 Car"/>
    <w:basedOn w:val="Fuentedeprrafopredeter"/>
    <w:link w:val="Ttulo2"/>
    <w:uiPriority w:val="9"/>
    <w:rsid w:val="000A6527"/>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0A6527"/>
    <w:pPr>
      <w:spacing w:after="100"/>
      <w:ind w:left="220"/>
    </w:pPr>
  </w:style>
  <w:style w:type="character" w:customStyle="1" w:styleId="Ttulo3Car">
    <w:name w:val="Título 3 Car"/>
    <w:basedOn w:val="Fuentedeprrafopredeter"/>
    <w:link w:val="Ttulo3"/>
    <w:uiPriority w:val="9"/>
    <w:semiHidden/>
    <w:rsid w:val="00606CBA"/>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606CBA"/>
    <w:pPr>
      <w:spacing w:after="100"/>
      <w:ind w:left="440"/>
    </w:pPr>
  </w:style>
  <w:style w:type="paragraph" w:styleId="Descripcin">
    <w:name w:val="caption"/>
    <w:basedOn w:val="Normal"/>
    <w:next w:val="Normal"/>
    <w:uiPriority w:val="35"/>
    <w:unhideWhenUsed/>
    <w:qFormat/>
    <w:rsid w:val="008D221D"/>
    <w:pPr>
      <w:spacing w:after="200" w:line="240" w:lineRule="auto"/>
    </w:pPr>
    <w:rPr>
      <w:i/>
      <w:iCs/>
      <w:color w:val="44546A" w:themeColor="text2"/>
      <w:sz w:val="18"/>
      <w:szCs w:val="18"/>
    </w:rPr>
  </w:style>
  <w:style w:type="table" w:styleId="Tablaconcuadrcula4-nfasis5">
    <w:name w:val="Grid Table 4 Accent 5"/>
    <w:basedOn w:val="Tablanormal"/>
    <w:uiPriority w:val="49"/>
    <w:rsid w:val="001B0CF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ibliografa">
    <w:name w:val="Bibliography"/>
    <w:basedOn w:val="Normal"/>
    <w:next w:val="Normal"/>
    <w:uiPriority w:val="37"/>
    <w:unhideWhenUsed/>
    <w:rsid w:val="001D12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810495">
      <w:bodyDiv w:val="1"/>
      <w:marLeft w:val="0"/>
      <w:marRight w:val="0"/>
      <w:marTop w:val="0"/>
      <w:marBottom w:val="0"/>
      <w:divBdr>
        <w:top w:val="none" w:sz="0" w:space="0" w:color="auto"/>
        <w:left w:val="none" w:sz="0" w:space="0" w:color="auto"/>
        <w:bottom w:val="none" w:sz="0" w:space="0" w:color="auto"/>
        <w:right w:val="none" w:sz="0" w:space="0" w:color="auto"/>
      </w:divBdr>
    </w:div>
    <w:div w:id="73745381">
      <w:bodyDiv w:val="1"/>
      <w:marLeft w:val="0"/>
      <w:marRight w:val="0"/>
      <w:marTop w:val="0"/>
      <w:marBottom w:val="0"/>
      <w:divBdr>
        <w:top w:val="none" w:sz="0" w:space="0" w:color="auto"/>
        <w:left w:val="none" w:sz="0" w:space="0" w:color="auto"/>
        <w:bottom w:val="none" w:sz="0" w:space="0" w:color="auto"/>
        <w:right w:val="none" w:sz="0" w:space="0" w:color="auto"/>
      </w:divBdr>
    </w:div>
    <w:div w:id="152837729">
      <w:bodyDiv w:val="1"/>
      <w:marLeft w:val="0"/>
      <w:marRight w:val="0"/>
      <w:marTop w:val="0"/>
      <w:marBottom w:val="0"/>
      <w:divBdr>
        <w:top w:val="none" w:sz="0" w:space="0" w:color="auto"/>
        <w:left w:val="none" w:sz="0" w:space="0" w:color="auto"/>
        <w:bottom w:val="none" w:sz="0" w:space="0" w:color="auto"/>
        <w:right w:val="none" w:sz="0" w:space="0" w:color="auto"/>
      </w:divBdr>
    </w:div>
    <w:div w:id="362949922">
      <w:bodyDiv w:val="1"/>
      <w:marLeft w:val="0"/>
      <w:marRight w:val="0"/>
      <w:marTop w:val="0"/>
      <w:marBottom w:val="0"/>
      <w:divBdr>
        <w:top w:val="none" w:sz="0" w:space="0" w:color="auto"/>
        <w:left w:val="none" w:sz="0" w:space="0" w:color="auto"/>
        <w:bottom w:val="none" w:sz="0" w:space="0" w:color="auto"/>
        <w:right w:val="none" w:sz="0" w:space="0" w:color="auto"/>
      </w:divBdr>
    </w:div>
    <w:div w:id="396513029">
      <w:bodyDiv w:val="1"/>
      <w:marLeft w:val="0"/>
      <w:marRight w:val="0"/>
      <w:marTop w:val="0"/>
      <w:marBottom w:val="0"/>
      <w:divBdr>
        <w:top w:val="none" w:sz="0" w:space="0" w:color="auto"/>
        <w:left w:val="none" w:sz="0" w:space="0" w:color="auto"/>
        <w:bottom w:val="none" w:sz="0" w:space="0" w:color="auto"/>
        <w:right w:val="none" w:sz="0" w:space="0" w:color="auto"/>
      </w:divBdr>
    </w:div>
    <w:div w:id="554658440">
      <w:bodyDiv w:val="1"/>
      <w:marLeft w:val="0"/>
      <w:marRight w:val="0"/>
      <w:marTop w:val="0"/>
      <w:marBottom w:val="0"/>
      <w:divBdr>
        <w:top w:val="none" w:sz="0" w:space="0" w:color="auto"/>
        <w:left w:val="none" w:sz="0" w:space="0" w:color="auto"/>
        <w:bottom w:val="none" w:sz="0" w:space="0" w:color="auto"/>
        <w:right w:val="none" w:sz="0" w:space="0" w:color="auto"/>
      </w:divBdr>
    </w:div>
    <w:div w:id="613053190">
      <w:bodyDiv w:val="1"/>
      <w:marLeft w:val="0"/>
      <w:marRight w:val="0"/>
      <w:marTop w:val="0"/>
      <w:marBottom w:val="0"/>
      <w:divBdr>
        <w:top w:val="none" w:sz="0" w:space="0" w:color="auto"/>
        <w:left w:val="none" w:sz="0" w:space="0" w:color="auto"/>
        <w:bottom w:val="none" w:sz="0" w:space="0" w:color="auto"/>
        <w:right w:val="none" w:sz="0" w:space="0" w:color="auto"/>
      </w:divBdr>
    </w:div>
    <w:div w:id="709114189">
      <w:bodyDiv w:val="1"/>
      <w:marLeft w:val="0"/>
      <w:marRight w:val="0"/>
      <w:marTop w:val="0"/>
      <w:marBottom w:val="0"/>
      <w:divBdr>
        <w:top w:val="none" w:sz="0" w:space="0" w:color="auto"/>
        <w:left w:val="none" w:sz="0" w:space="0" w:color="auto"/>
        <w:bottom w:val="none" w:sz="0" w:space="0" w:color="auto"/>
        <w:right w:val="none" w:sz="0" w:space="0" w:color="auto"/>
      </w:divBdr>
    </w:div>
    <w:div w:id="820585959">
      <w:bodyDiv w:val="1"/>
      <w:marLeft w:val="0"/>
      <w:marRight w:val="0"/>
      <w:marTop w:val="0"/>
      <w:marBottom w:val="0"/>
      <w:divBdr>
        <w:top w:val="none" w:sz="0" w:space="0" w:color="auto"/>
        <w:left w:val="none" w:sz="0" w:space="0" w:color="auto"/>
        <w:bottom w:val="none" w:sz="0" w:space="0" w:color="auto"/>
        <w:right w:val="none" w:sz="0" w:space="0" w:color="auto"/>
      </w:divBdr>
    </w:div>
    <w:div w:id="954752458">
      <w:bodyDiv w:val="1"/>
      <w:marLeft w:val="0"/>
      <w:marRight w:val="0"/>
      <w:marTop w:val="0"/>
      <w:marBottom w:val="0"/>
      <w:divBdr>
        <w:top w:val="none" w:sz="0" w:space="0" w:color="auto"/>
        <w:left w:val="none" w:sz="0" w:space="0" w:color="auto"/>
        <w:bottom w:val="none" w:sz="0" w:space="0" w:color="auto"/>
        <w:right w:val="none" w:sz="0" w:space="0" w:color="auto"/>
      </w:divBdr>
    </w:div>
    <w:div w:id="1184326925">
      <w:bodyDiv w:val="1"/>
      <w:marLeft w:val="0"/>
      <w:marRight w:val="0"/>
      <w:marTop w:val="0"/>
      <w:marBottom w:val="0"/>
      <w:divBdr>
        <w:top w:val="none" w:sz="0" w:space="0" w:color="auto"/>
        <w:left w:val="none" w:sz="0" w:space="0" w:color="auto"/>
        <w:bottom w:val="none" w:sz="0" w:space="0" w:color="auto"/>
        <w:right w:val="none" w:sz="0" w:space="0" w:color="auto"/>
      </w:divBdr>
    </w:div>
    <w:div w:id="1249735705">
      <w:bodyDiv w:val="1"/>
      <w:marLeft w:val="0"/>
      <w:marRight w:val="0"/>
      <w:marTop w:val="0"/>
      <w:marBottom w:val="0"/>
      <w:divBdr>
        <w:top w:val="none" w:sz="0" w:space="0" w:color="auto"/>
        <w:left w:val="none" w:sz="0" w:space="0" w:color="auto"/>
        <w:bottom w:val="none" w:sz="0" w:space="0" w:color="auto"/>
        <w:right w:val="none" w:sz="0" w:space="0" w:color="auto"/>
      </w:divBdr>
    </w:div>
    <w:div w:id="1489438877">
      <w:bodyDiv w:val="1"/>
      <w:marLeft w:val="0"/>
      <w:marRight w:val="0"/>
      <w:marTop w:val="0"/>
      <w:marBottom w:val="0"/>
      <w:divBdr>
        <w:top w:val="none" w:sz="0" w:space="0" w:color="auto"/>
        <w:left w:val="none" w:sz="0" w:space="0" w:color="auto"/>
        <w:bottom w:val="none" w:sz="0" w:space="0" w:color="auto"/>
        <w:right w:val="none" w:sz="0" w:space="0" w:color="auto"/>
      </w:divBdr>
    </w:div>
    <w:div w:id="1522816300">
      <w:bodyDiv w:val="1"/>
      <w:marLeft w:val="0"/>
      <w:marRight w:val="0"/>
      <w:marTop w:val="0"/>
      <w:marBottom w:val="0"/>
      <w:divBdr>
        <w:top w:val="none" w:sz="0" w:space="0" w:color="auto"/>
        <w:left w:val="none" w:sz="0" w:space="0" w:color="auto"/>
        <w:bottom w:val="none" w:sz="0" w:space="0" w:color="auto"/>
        <w:right w:val="none" w:sz="0" w:space="0" w:color="auto"/>
      </w:divBdr>
    </w:div>
    <w:div w:id="1536430644">
      <w:bodyDiv w:val="1"/>
      <w:marLeft w:val="0"/>
      <w:marRight w:val="0"/>
      <w:marTop w:val="0"/>
      <w:marBottom w:val="0"/>
      <w:divBdr>
        <w:top w:val="none" w:sz="0" w:space="0" w:color="auto"/>
        <w:left w:val="none" w:sz="0" w:space="0" w:color="auto"/>
        <w:bottom w:val="none" w:sz="0" w:space="0" w:color="auto"/>
        <w:right w:val="none" w:sz="0" w:space="0" w:color="auto"/>
      </w:divBdr>
    </w:div>
    <w:div w:id="1757550120">
      <w:bodyDiv w:val="1"/>
      <w:marLeft w:val="0"/>
      <w:marRight w:val="0"/>
      <w:marTop w:val="0"/>
      <w:marBottom w:val="0"/>
      <w:divBdr>
        <w:top w:val="none" w:sz="0" w:space="0" w:color="auto"/>
        <w:left w:val="none" w:sz="0" w:space="0" w:color="auto"/>
        <w:bottom w:val="none" w:sz="0" w:space="0" w:color="auto"/>
        <w:right w:val="none" w:sz="0" w:space="0" w:color="auto"/>
      </w:divBdr>
    </w:div>
    <w:div w:id="1762681396">
      <w:bodyDiv w:val="1"/>
      <w:marLeft w:val="0"/>
      <w:marRight w:val="0"/>
      <w:marTop w:val="0"/>
      <w:marBottom w:val="0"/>
      <w:divBdr>
        <w:top w:val="none" w:sz="0" w:space="0" w:color="auto"/>
        <w:left w:val="none" w:sz="0" w:space="0" w:color="auto"/>
        <w:bottom w:val="none" w:sz="0" w:space="0" w:color="auto"/>
        <w:right w:val="none" w:sz="0" w:space="0" w:color="auto"/>
      </w:divBdr>
    </w:div>
    <w:div w:id="2017223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.Matricula: 173112962.Grupo: 5°A.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Ras19</b:Tag>
    <b:SourceType>InternetSite</b:SourceType>
    <b:Guid>{02BCD5D8-FE57-46FC-8C4B-F9C066675EFD}</b:Guid>
    <b:Title>Raspberry Pi 3</b:Title>
    <b:Year>2019</b:Year>
    <b:Author>
      <b:Author>
        <b:Corporate>Raspberry PI 3</b:Corporate>
      </b:Author>
    </b:Author>
    <b:InternetSiteTitle>Raspberry PI 3</b:InternetSiteTitle>
    <b:Month>enero</b:Month>
    <b:Day>12</b:Day>
    <b:URL>chitoraspberrypi.blogspot.com</b:URL>
    <b:RefOrder>1</b:RefOrder>
  </b:Source>
  <b:Source>
    <b:Tag>XIA19</b:Tag>
    <b:SourceType>InternetSite</b:SourceType>
    <b:Guid>{79A36C17-52D4-42A3-836B-5185C46B96A6}</b:Guid>
    <b:Author>
      <b:Author>
        <b:Corporate>XIAO ELECTRONICA</b:Corporate>
      </b:Author>
    </b:Author>
    <b:Title>Electronica</b:Title>
    <b:InternetSiteTitle>Electronica</b:InternetSiteTitle>
    <b:Year>2019</b:Year>
    <b:Month>enero </b:Month>
    <b:Day>13</b:Day>
    <b:URL>xiaoelectronica.wordpress.com</b:URL>
    <b:RefOrder>2</b:RefOrder>
  </b:Source>
  <b:Source>
    <b:Tag>Ras191</b:Tag>
    <b:SourceType>InternetSite</b:SourceType>
    <b:Guid>{9642AA32-D74D-40E9-ABA1-4AAFED2E62C0}</b:Guid>
    <b:Author>
      <b:Author>
        <b:Corporate>Rasbberrrypy</b:Corporate>
      </b:Author>
    </b:Author>
    <b:Title>Rspberry</b:Title>
    <b:InternetSiteTitle>Raspberry</b:InternetSiteTitle>
    <b:Year>2019</b:Year>
    <b:Month>enero</b:Month>
    <b:Day>31</b:Day>
    <b:URL>www.raspberrypi.org</b:URL>
    <b:RefOrder>3</b:RefOrder>
  </b:Source>
  <b:Source>
    <b:Tag>Ele19</b:Tag>
    <b:SourceType>InternetSite</b:SourceType>
    <b:Guid>{2503FC41-7716-4663-A8E8-DC886329043A}</b:Guid>
    <b:Author>
      <b:Author>
        <b:Corporate>Electronica Alvaros</b:Corporate>
      </b:Author>
    </b:Author>
    <b:Title>Electronica Alvaros</b:Title>
    <b:InternetSiteTitle>Electronica Alvaros</b:InternetSiteTitle>
    <b:Year>2019</b:Year>
    <b:Month>enero</b:Month>
    <b:Day>14</b:Day>
    <b:URL>electronicaalvarosjm2.wordpress.com</b:URL>
    <b:RefOrder>4</b:RefOrder>
  </b:Source>
  <b:Source>
    <b:Tag>ELE19</b:Tag>
    <b:SourceType>InternetSite</b:SourceType>
    <b:Guid>{E93874EC-CED8-49DA-B5A1-94EC2715E8FE}</b:Guid>
    <b:Author>
      <b:Author>
        <b:Corporate>ELECTRONICA BASICA</b:Corporate>
      </b:Author>
    </b:Author>
    <b:Title>DECODIFICADOR MCP3008</b:Title>
    <b:InternetSiteTitle>DECODIFICADOR MCP3008</b:InternetSiteTitle>
    <b:Year>2019</b:Year>
    <b:Month>ENERO</b:Month>
    <b:Day>12</b:Day>
    <b:URL>8paulgcifpn1.blogspot.com</b:URL>
    <b:RefOrder>5</b:RefOrder>
  </b:Source>
  <b:Source>
    <b:Tag>CON19</b:Tag>
    <b:SourceType>InternetSite</b:SourceType>
    <b:Guid>{1FD46750-83F2-4391-B74A-7DE2CCFF0A3D}</b:Guid>
    <b:Author>
      <b:Author>
        <b:Corporate>CONTROL DE SERVO MOTOR</b:Corporate>
      </b:Author>
    </b:Author>
    <b:Title>CONTROL DE SERVO MOTOR</b:Title>
    <b:InternetSiteTitle>CONTROL DE SERVO MOTOR</b:InternetSiteTitle>
    <b:Year>2019</b:Year>
    <b:Month>ENERO</b:Month>
    <b:Day>13</b:Day>
    <b:URL>https://www.nociones.de/controlar-un-servo-con-rasperry-pi-usando-rpio-pwm-y-dma/</b:URL>
    <b:RefOrder>6</b:RefOrder>
  </b:Source>
  <b:Source>
    <b:Tag>Tai19</b:Tag>
    <b:SourceType>InternetSite</b:SourceType>
    <b:Guid>{18B6AA2F-078A-4C95-8678-5B5E1AF6C8C8}</b:Guid>
    <b:Author>
      <b:Author>
        <b:Corporate>Taikatra</b:Corporate>
      </b:Author>
    </b:Author>
    <b:Title>Taikatra</b:Title>
    <b:InternetSiteTitle>Taikatra</b:InternetSiteTitle>
    <b:Year>2019</b:Year>
    <b:Month>enero</b:Month>
    <b:Day>23</b:Day>
    <b:URL>www.takaitra.com</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409AA7-9294-45A6-B43E-096F03AF2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Pages>
  <Words>888</Words>
  <Characters>4890</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PROGRAMACIÓN DE ROBOTS INDUSTRIALES</vt:lpstr>
    </vt:vector>
  </TitlesOfParts>
  <Company/>
  <LinksUpToDate>false</LinksUpToDate>
  <CharactersWithSpaces>5767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PROGRAMACIÓN DE ROBOTS INDUSTRIALES</dc:title>
  <dc:subject>Morfología de los robots industriales</dc:subject>
  <dc:creator>Victor Fabian</dc:creator>
  <cp:keywords/>
  <dc:description/>
  <cp:lastModifiedBy>Victor Hernandez</cp:lastModifiedBy>
  <cp:revision>3</cp:revision>
  <dcterms:created xsi:type="dcterms:W3CDTF">2019-08-19T12:35:00Z</dcterms:created>
  <dcterms:modified xsi:type="dcterms:W3CDTF">2019-08-19T12:36:00Z</dcterms:modified>
</cp:coreProperties>
</file>